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8977DE5" w:rsidP="775D423C" w:rsidRDefault="00AF2902" w14:paraId="18DB67F3" w14:textId="2962D31F">
      <w:pPr>
        <w:spacing/>
        <w:contextualSpacing/>
        <w:jc w:val="center"/>
        <w:rPr>
          <w:rFonts w:ascii="Lato" w:hAnsi="Lato" w:cs="Arial"/>
          <w:b w:val="1"/>
          <w:bCs w:val="1"/>
          <w:sz w:val="28"/>
          <w:szCs w:val="28"/>
        </w:rPr>
      </w:pP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El 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>juego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 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>ya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 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>empezó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: por 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>qué</w:t>
      </w:r>
      <w:r w:rsidRPr="171E998F" w:rsidR="6351AAAE">
        <w:rPr>
          <w:rFonts w:ascii="Lato" w:hAnsi="Lato" w:cs="Arial"/>
          <w:b w:val="1"/>
          <w:bCs w:val="1"/>
          <w:sz w:val="28"/>
          <w:szCs w:val="28"/>
        </w:rPr>
        <w:t xml:space="preserve"> los videos son</w:t>
      </w:r>
      <w:r w:rsidRPr="171E998F" w:rsidR="741D9E57">
        <w:rPr>
          <w:rFonts w:ascii="Lato" w:hAnsi="Lato" w:cs="Arial"/>
          <w:b w:val="1"/>
          <w:bCs w:val="1"/>
          <w:sz w:val="28"/>
          <w:szCs w:val="28"/>
        </w:rPr>
        <w:t xml:space="preserve"> el formato dominante para conectar con los fanáticos del deporte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 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>rumbo</w:t>
      </w:r>
      <w:r w:rsidRPr="171E998F" w:rsidR="00AF2902">
        <w:rPr>
          <w:rFonts w:ascii="Lato" w:hAnsi="Lato" w:cs="Arial"/>
          <w:b w:val="1"/>
          <w:bCs w:val="1"/>
          <w:sz w:val="28"/>
          <w:szCs w:val="28"/>
        </w:rPr>
        <w:t xml:space="preserve"> al Mundial 2026</w:t>
      </w:r>
    </w:p>
    <w:p w:rsidR="007173DA" w:rsidP="775D423C" w:rsidRDefault="007173DA" w14:paraId="3F3B92E7" w14:textId="77777777">
      <w:pPr>
        <w:contextualSpacing/>
        <w:jc w:val="center"/>
        <w:rPr>
          <w:rFonts w:ascii="Lato" w:hAnsi="Lato" w:cs="Arial"/>
          <w:b/>
          <w:bCs/>
          <w:sz w:val="28"/>
          <w:szCs w:val="28"/>
        </w:rPr>
      </w:pPr>
    </w:p>
    <w:p w:rsidR="2D7AD5D8" w:rsidP="00883CDC" w:rsidRDefault="00933534" w14:paraId="68818C07" w14:textId="2EEF646C">
      <w:pPr>
        <w:contextualSpacing/>
        <w:jc w:val="center"/>
        <w:rPr>
          <w:rFonts w:ascii="Lato" w:hAnsi="Lato" w:cs="Arial"/>
          <w:b/>
          <w:bCs/>
          <w:sz w:val="28"/>
          <w:szCs w:val="28"/>
          <w:lang w:val="es-MX"/>
        </w:rPr>
      </w:pPr>
      <w:r>
        <w:rPr>
          <w:rFonts w:ascii="Lato" w:hAnsi="Lato" w:cs="Arial"/>
          <w:b/>
          <w:bCs/>
          <w:noProof/>
          <w:sz w:val="28"/>
          <w:szCs w:val="28"/>
          <w:lang w:val="es-MX"/>
        </w:rPr>
        <w:drawing>
          <wp:inline distT="0" distB="0" distL="0" distR="0" wp14:anchorId="109A4388" wp14:editId="723BE7D3">
            <wp:extent cx="3764106" cy="2819981"/>
            <wp:effectExtent l="0" t="0" r="0" b="0"/>
            <wp:docPr id="1143187646" name="Picture 3" descr="A person kicking a football ball&#10;&#10;AI-generated content may be incorrect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87646" name="Picture 3" descr="A person kicking a football ball&#10;&#10;AI-generated content may be incorrect.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833" cy="28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5587" w:rsidR="00465587" w:rsidP="0CFC9801" w:rsidRDefault="00465587" w14:paraId="26AA1329" w14:textId="415F3E1A">
      <w:pPr>
        <w:spacing w:before="240" w:after="240"/>
        <w:jc w:val="center"/>
        <w:rPr>
          <w:rFonts w:ascii="Lato" w:hAnsi="Lato" w:eastAsia="Lato" w:cs="Lato"/>
          <w:i w:val="1"/>
          <w:iCs w:val="1"/>
          <w:color w:val="000000" w:themeColor="text1"/>
          <w:sz w:val="20"/>
          <w:szCs w:val="20"/>
          <w:lang w:val="en-US"/>
        </w:rPr>
      </w:pPr>
      <w:r w:rsidRPr="0CFC9801" w:rsidR="00465587">
        <w:rPr>
          <w:rFonts w:ascii="Lato" w:hAnsi="Lato" w:eastAsia="Lato" w:cs="Lato"/>
          <w:i w:val="1"/>
          <w:iCs w:val="1"/>
          <w:color w:val="000000" w:themeColor="text1" w:themeTint="FF" w:themeShade="FF"/>
          <w:sz w:val="20"/>
          <w:szCs w:val="20"/>
          <w:lang w:val="en-US"/>
        </w:rPr>
        <w:t>Investigación de Getty Images revela qué buscan hoy los fanáticos del deporte</w:t>
      </w:r>
      <w:r w:rsidRPr="0CFC9801" w:rsidR="00465587">
        <w:rPr>
          <w:rFonts w:ascii="Lato" w:hAnsi="Lato" w:eastAsia="Lato" w:cs="Lato"/>
          <w:i w:val="1"/>
          <w:iCs w:val="1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0CFC9801" w:rsidR="00465587">
        <w:rPr>
          <w:rFonts w:ascii="Lato" w:hAnsi="Lato" w:eastAsia="Lato" w:cs="Lato"/>
          <w:i w:val="1"/>
          <w:iCs w:val="1"/>
          <w:color w:val="000000" w:themeColor="text1" w:themeTint="FF" w:themeShade="FF"/>
          <w:sz w:val="20"/>
          <w:szCs w:val="20"/>
          <w:lang w:val="en-US"/>
        </w:rPr>
        <w:t>y cómo marcas y organizaciones pueden ganar más que solo atención.</w:t>
      </w:r>
    </w:p>
    <w:p w:rsidRPr="00741E5F" w:rsidR="00741E5F" w:rsidP="171E998F" w:rsidRDefault="00465587" w14:paraId="3D2270D5" w14:textId="31188E68">
      <w:pPr>
        <w:spacing w:before="240" w:after="240"/>
        <w:jc w:val="both"/>
        <w:rPr>
          <w:rFonts w:ascii="Lato" w:hAnsi="Lato" w:eastAsia="Lato" w:cs="Lato"/>
          <w:lang w:val="es-ES"/>
        </w:rPr>
      </w:pPr>
      <w:r w:rsidRPr="171E998F" w:rsidR="154E8D8A">
        <w:rPr>
          <w:rFonts w:ascii="Lato" w:hAnsi="Lato" w:eastAsia="Lato" w:cs="Lato"/>
          <w:b w:val="1"/>
          <w:bCs w:val="1"/>
          <w:lang w:val="es-ES"/>
        </w:rPr>
        <w:t>Santiago de Chile, 25 de</w:t>
      </w:r>
      <w:r w:rsidRPr="171E998F" w:rsidR="00465587">
        <w:rPr>
          <w:rFonts w:ascii="Lato" w:hAnsi="Lato" w:eastAsia="Lato" w:cs="Lato"/>
          <w:b w:val="1"/>
          <w:bCs w:val="1"/>
          <w:lang w:val="es-ES"/>
        </w:rPr>
        <w:t xml:space="preserve"> junio de 2025</w:t>
      </w:r>
      <w:r w:rsidRPr="171E998F" w:rsidR="3EAD6829">
        <w:rPr>
          <w:rFonts w:ascii="Lato" w:hAnsi="Lato" w:eastAsia="Lato" w:cs="Lato"/>
          <w:b w:val="1"/>
          <w:bCs w:val="1"/>
          <w:lang w:val="es-ES"/>
        </w:rPr>
        <w:t>.-</w:t>
      </w:r>
      <w:r w:rsidRPr="171E998F" w:rsidR="00465587">
        <w:rPr>
          <w:rFonts w:ascii="Lato" w:hAnsi="Lato" w:eastAsia="Lato" w:cs="Lato"/>
          <w:b w:val="1"/>
          <w:bCs w:val="1"/>
          <w:lang w:val="es-ES"/>
        </w:rPr>
        <w:t xml:space="preserve"> </w:t>
      </w:r>
      <w:r w:rsidRPr="171E998F" w:rsidR="00465587">
        <w:rPr>
          <w:rFonts w:ascii="Lato" w:hAnsi="Lato" w:eastAsia="Lato" w:cs="Lato"/>
          <w:lang w:val="es-ES"/>
        </w:rPr>
        <w:t xml:space="preserve">Con el arranque del Mundial de Clubes de la FIFA y la mirada puesta en el Mundial 2026, </w:t>
      </w:r>
      <w:r w:rsidRPr="171E998F" w:rsidR="00465587">
        <w:rPr>
          <w:rFonts w:ascii="Lato" w:hAnsi="Lato" w:eastAsia="Lato" w:cs="Lato"/>
          <w:lang w:val="es-ES"/>
        </w:rPr>
        <w:t xml:space="preserve">una investigación de </w:t>
      </w:r>
      <w:r w:rsidRPr="0CFC9801" w:rsidR="00B51BD7">
        <w:rPr>
          <w:rFonts w:ascii="Lato" w:hAnsi="Lato" w:eastAsia="Lato" w:cs="Lato"/>
          <w:lang w:val="en-US"/>
        </w:rPr>
        <w:fldChar w:fldCharType="begin"/>
      </w:r>
      <w:r w:rsidRPr="0CFC9801" w:rsidR="00B51BD7">
        <w:rPr>
          <w:rFonts w:ascii="Lato" w:hAnsi="Lato" w:eastAsia="Lato" w:cs="Lato"/>
          <w:lang w:val="en-US"/>
        </w:rPr>
        <w:instrText>HYPERLINK "https://www.gettyimages.com.mx/visualgps"</w:instrText>
      </w:r>
      <w:r w:rsidR="00B51BD7">
        <w:rPr>
          <w:rFonts w:ascii="Lato" w:hAnsi="Lato" w:eastAsia="Lato" w:cs="Lato"/>
          <w:lang w:val="en-MX"/>
        </w:rPr>
      </w:r>
      <w:r w:rsidRPr="0CFC9801" w:rsidR="00B51BD7">
        <w:rPr>
          <w:rFonts w:ascii="Lato" w:hAnsi="Lato" w:eastAsia="Lato" w:cs="Lato"/>
          <w:lang w:val="en-US"/>
        </w:rPr>
        <w:fldChar w:fldCharType="separate"/>
      </w:r>
      <w:r w:rsidRPr="171E998F" w:rsidR="00465587">
        <w:rPr>
          <w:rStyle w:val="Hyperlink"/>
          <w:rFonts w:ascii="Lato" w:hAnsi="Lato" w:eastAsia="Lato" w:cs="Lato"/>
          <w:lang w:val="es-ES"/>
        </w:rPr>
        <w:t>VisualGPS</w:t>
      </w:r>
      <w:r w:rsidRPr="0CFC9801" w:rsidR="00B51BD7">
        <w:rPr>
          <w:rFonts w:ascii="Lato" w:hAnsi="Lato" w:eastAsia="Lato" w:cs="Lato"/>
          <w:lang w:val="en-US"/>
        </w:rPr>
        <w:fldChar w:fldCharType="end"/>
      </w:r>
      <w:r w:rsidRPr="171E998F" w:rsidR="00465587">
        <w:rPr>
          <w:rFonts w:ascii="Lato" w:hAnsi="Lato" w:eastAsia="Lato" w:cs="Lato"/>
          <w:lang w:val="es-ES"/>
        </w:rPr>
        <w:t xml:space="preserve">, la plataforma de </w:t>
      </w:r>
      <w:r w:rsidRPr="171E998F" w:rsidR="00465587">
        <w:rPr>
          <w:rFonts w:ascii="Lato" w:hAnsi="Lato" w:eastAsia="Lato" w:cs="Lato"/>
          <w:lang w:val="es-ES"/>
        </w:rPr>
        <w:t xml:space="preserve">insights</w:t>
      </w:r>
      <w:r w:rsidRPr="171E998F" w:rsidR="00465587">
        <w:rPr>
          <w:rFonts w:ascii="Lato" w:hAnsi="Lato" w:eastAsia="Lato" w:cs="Lato"/>
          <w:lang w:val="es-ES"/>
        </w:rPr>
        <w:t xml:space="preserve"> de </w:t>
      </w:r>
      <w:r w:rsidRPr="0CFC9801" w:rsidR="00B51BD7">
        <w:rPr>
          <w:rFonts w:ascii="Lato" w:hAnsi="Lato" w:eastAsia="Lato" w:cs="Lato"/>
          <w:lang w:val="en-US"/>
        </w:rPr>
        <w:fldChar w:fldCharType="begin"/>
      </w:r>
      <w:r w:rsidRPr="0CFC9801" w:rsidR="00B51BD7">
        <w:rPr>
          <w:rFonts w:ascii="Lato" w:hAnsi="Lato" w:eastAsia="Lato" w:cs="Lato"/>
          <w:lang w:val="en-US"/>
        </w:rPr>
        <w:instrText>HYPERLINK "https://www.gettyimages.com/"</w:instrText>
      </w:r>
      <w:r w:rsidR="00B51BD7">
        <w:rPr>
          <w:rFonts w:ascii="Lato" w:hAnsi="Lato" w:eastAsia="Lato" w:cs="Lato"/>
          <w:lang w:val="en-MX"/>
        </w:rPr>
      </w:r>
      <w:r w:rsidR="00B51BD7">
        <w:rPr>
          <w:rFonts w:ascii="Lato" w:hAnsi="Lato" w:eastAsia="Lato" w:cs="Lato"/>
          <w:lang w:val="en-MX"/>
        </w:rPr>
        <w:fldChar w:fldCharType="separate"/>
      </w:r>
      <w:r w:rsidRPr="171E998F" w:rsidR="00465587">
        <w:rPr>
          <w:rStyle w:val="Hyperlink"/>
          <w:rFonts w:ascii="Lato" w:hAnsi="Lato" w:eastAsia="Lato" w:cs="Lato"/>
          <w:lang w:val="es-ES"/>
        </w:rPr>
        <w:t>Getty Images</w:t>
      </w:r>
      <w:r w:rsidRPr="0CFC9801" w:rsidR="00B51BD7">
        <w:rPr>
          <w:rFonts w:ascii="Lato" w:hAnsi="Lato" w:eastAsia="Lato" w:cs="Lato"/>
          <w:lang w:val="en-US"/>
        </w:rPr>
        <w:fldChar w:fldCharType="end"/>
      </w:r>
      <w:r w:rsidRPr="171E998F" w:rsidR="00465587">
        <w:rPr>
          <w:rFonts w:ascii="Lato" w:hAnsi="Lato" w:eastAsia="Lato" w:cs="Lato"/>
          <w:lang w:val="es-ES"/>
        </w:rPr>
        <w:t xml:space="preserve">, </w:t>
      </w:r>
      <w:r w:rsidRPr="171E998F" w:rsidR="00465587">
        <w:rPr>
          <w:rFonts w:ascii="Lato" w:hAnsi="Lato" w:eastAsia="Lato" w:cs="Lato"/>
          <w:lang w:val="es-ES"/>
        </w:rPr>
        <w:t>reveló</w:t>
      </w:r>
      <w:r w:rsidRPr="171E998F" w:rsidR="00465587">
        <w:rPr>
          <w:rFonts w:ascii="Lato" w:hAnsi="Lato" w:eastAsia="Lato" w:cs="Lato"/>
          <w:lang w:val="es-ES"/>
        </w:rPr>
        <w:t xml:space="preserve"> un mensaje claro: el video es el formato dominante para conectar con los fanáticos del deporte, especialmente entre las audiencias más jóvenes. El 86% de los </w:t>
      </w:r>
      <w:r w:rsidRPr="171E998F" w:rsidR="00465587">
        <w:rPr>
          <w:rFonts w:ascii="Lato" w:hAnsi="Lato" w:eastAsia="Lato" w:cs="Lato"/>
          <w:lang w:val="es-ES"/>
        </w:rPr>
        <w:t xml:space="preserve">Millennials</w:t>
      </w:r>
      <w:r w:rsidRPr="171E998F" w:rsidR="00465587">
        <w:rPr>
          <w:rFonts w:ascii="Lato" w:hAnsi="Lato" w:eastAsia="Lato" w:cs="Lato"/>
          <w:lang w:val="es-ES"/>
        </w:rPr>
        <w:t xml:space="preserve"> y Gen Z prefieren consumir contenido en video para seguir a sus atletas, equipos o marcas favoritas.</w:t>
      </w:r>
      <w:r w:rsidRPr="171E998F" w:rsidR="00741E5F">
        <w:rPr>
          <w:rFonts w:ascii="Lato" w:hAnsi="Lato" w:eastAsia="Lato" w:cs="Lato"/>
          <w:lang w:val="es-ES"/>
        </w:rPr>
        <w:t xml:space="preserve"> </w:t>
      </w:r>
      <w:r w:rsidRPr="171E998F" w:rsidR="00741E5F">
        <w:rPr>
          <w:rFonts w:ascii="Lato" w:hAnsi="Lato" w:eastAsia="Lato" w:cs="Lato"/>
          <w:lang w:val="es-ES"/>
        </w:rPr>
        <w:t xml:space="preserve">Sin embargo, el 85% del contenido </w:t>
      </w:r>
      <w:r w:rsidRPr="171E998F" w:rsidR="00DA65FE">
        <w:rPr>
          <w:rFonts w:ascii="Lato" w:hAnsi="Lato" w:eastAsia="Lato" w:cs="Lato"/>
          <w:lang w:val="es-ES"/>
        </w:rPr>
        <w:t>de</w:t>
      </w:r>
      <w:r w:rsidRPr="171E998F" w:rsidR="00741E5F">
        <w:rPr>
          <w:rFonts w:ascii="Lato" w:hAnsi="Lato" w:eastAsia="Lato" w:cs="Lato"/>
          <w:lang w:val="es-ES"/>
        </w:rPr>
        <w:t xml:space="preserve"> video utilizado en campañas de comunicación o publicidad deportiva sigue centrado exclusivamente en escenas de acción o logros dentro del campo de juego, dejando de lado el enorme potencial de las historias humanas detrás de los </w:t>
      </w:r>
      <w:r w:rsidRPr="171E998F" w:rsidR="51D940A7">
        <w:rPr>
          <w:rFonts w:ascii="Lato" w:hAnsi="Lato" w:eastAsia="Lato" w:cs="Lato"/>
          <w:lang w:val="es-ES"/>
        </w:rPr>
        <w:t xml:space="preserve">deportistas.</w:t>
      </w:r>
    </w:p>
    <w:p w:rsidR="000D70DE" w:rsidP="00764022" w:rsidRDefault="000D3C05" w14:paraId="0694BB6A" w14:textId="6146CD07">
      <w:pPr>
        <w:spacing w:before="240" w:after="240"/>
        <w:jc w:val="both"/>
        <w:rPr>
          <w:rFonts w:ascii="Lato" w:hAnsi="Lato" w:eastAsia="Lato" w:cs="Lato"/>
        </w:rPr>
      </w:pPr>
      <w:r w:rsidRPr="171E998F" w:rsidR="000D3C05">
        <w:rPr>
          <w:rFonts w:ascii="Lato" w:hAnsi="Lato" w:eastAsia="Lato" w:cs="Lato"/>
          <w:lang w:val="en-US"/>
        </w:rPr>
        <w:t xml:space="preserve">Según los expertos de Getty </w:t>
      </w:r>
      <w:r w:rsidRPr="171E998F" w:rsidR="000D3C05">
        <w:rPr>
          <w:rFonts w:ascii="Lato" w:hAnsi="Lato" w:eastAsia="Lato" w:cs="Lato"/>
          <w:lang w:val="en-US"/>
        </w:rPr>
        <w:t>Images</w:t>
      </w:r>
      <w:r w:rsidRPr="171E998F" w:rsidR="000D3C05">
        <w:rPr>
          <w:rFonts w:ascii="Lato" w:hAnsi="Lato" w:eastAsia="Lato" w:cs="Lato"/>
          <w:lang w:val="en-US"/>
        </w:rPr>
        <w:t xml:space="preserve">, producciones como </w:t>
      </w:r>
      <w:r w:rsidRPr="171E998F" w:rsidR="000D3C05">
        <w:rPr>
          <w:rFonts w:ascii="Lato" w:hAnsi="Lato" w:eastAsia="Lato" w:cs="Lato"/>
          <w:i w:val="1"/>
          <w:iCs w:val="1"/>
          <w:lang w:val="en-US"/>
        </w:rPr>
        <w:t xml:space="preserve">Drive </w:t>
      </w:r>
      <w:r w:rsidRPr="171E998F" w:rsidR="000D3C05">
        <w:rPr>
          <w:rFonts w:ascii="Lato" w:hAnsi="Lato" w:eastAsia="Lato" w:cs="Lato"/>
          <w:i w:val="1"/>
          <w:iCs w:val="1"/>
          <w:lang w:val="en-US"/>
        </w:rPr>
        <w:t>to</w:t>
      </w:r>
      <w:r w:rsidRPr="171E998F" w:rsidR="000D3C05">
        <w:rPr>
          <w:rFonts w:ascii="Lato" w:hAnsi="Lato" w:eastAsia="Lato" w:cs="Lato"/>
          <w:i w:val="1"/>
          <w:iCs w:val="1"/>
          <w:lang w:val="en-US"/>
        </w:rPr>
        <w:t xml:space="preserve"> </w:t>
      </w:r>
      <w:r w:rsidRPr="171E998F" w:rsidR="000D3C05">
        <w:rPr>
          <w:rFonts w:ascii="Lato" w:hAnsi="Lato" w:eastAsia="Lato" w:cs="Lato"/>
          <w:i w:val="1"/>
          <w:iCs w:val="1"/>
          <w:lang w:val="en-US"/>
        </w:rPr>
        <w:t>Survive</w:t>
      </w:r>
      <w:r w:rsidRPr="171E998F" w:rsidR="000D3C05">
        <w:rPr>
          <w:rFonts w:ascii="Lato" w:hAnsi="Lato" w:eastAsia="Lato" w:cs="Lato"/>
          <w:lang w:val="en-US"/>
        </w:rPr>
        <w:t xml:space="preserve"> (2019) y </w:t>
      </w:r>
      <w:r w:rsidRPr="171E998F" w:rsidR="000D3C05">
        <w:rPr>
          <w:rFonts w:ascii="Lato" w:hAnsi="Lato" w:eastAsia="Lato" w:cs="Lato"/>
          <w:i w:val="1"/>
          <w:iCs w:val="1"/>
          <w:lang w:val="en-US"/>
        </w:rPr>
        <w:t>Rafa Márquez: El Capitán</w:t>
      </w:r>
      <w:r w:rsidRPr="171E998F" w:rsidR="000D3C05">
        <w:rPr>
          <w:rFonts w:ascii="Lato" w:hAnsi="Lato" w:eastAsia="Lato" w:cs="Lato"/>
          <w:lang w:val="en-US"/>
        </w:rPr>
        <w:t xml:space="preserve"> (2024) han dejado claro que humanizar el deporte no solo funciona</w:t>
      </w:r>
      <w:r w:rsidRPr="171E998F" w:rsidR="131FA087">
        <w:rPr>
          <w:rFonts w:ascii="Lato" w:hAnsi="Lato" w:eastAsia="Lato" w:cs="Lato"/>
          <w:lang w:val="en-US"/>
        </w:rPr>
        <w:t>, también</w:t>
      </w:r>
      <w:r w:rsidRPr="171E998F" w:rsidR="000D3C05">
        <w:rPr>
          <w:rFonts w:ascii="Lato" w:hAnsi="Lato" w:eastAsia="Lato" w:cs="Lato"/>
          <w:lang w:val="en-US"/>
        </w:rPr>
        <w:t xml:space="preserve"> transforma. Al mostrar </w:t>
      </w:r>
      <w:r w:rsidRPr="171E998F" w:rsidR="000D3C05">
        <w:rPr>
          <w:rFonts w:ascii="Lato" w:hAnsi="Lato" w:eastAsia="Lato" w:cs="Lato"/>
          <w:lang w:val="en-US"/>
        </w:rPr>
        <w:t>las emociones, los sacrificios, las relaciones personales y los momentos de vulnerabilidad</w:t>
      </w:r>
      <w:r w:rsidRPr="171E998F" w:rsidR="5F9A0274">
        <w:rPr>
          <w:rFonts w:ascii="Lato" w:hAnsi="Lato" w:eastAsia="Lato" w:cs="Lato"/>
          <w:lang w:val="en-US"/>
        </w:rPr>
        <w:t xml:space="preserve"> que ocurren fuera de la cancha,</w:t>
      </w:r>
      <w:r w:rsidRPr="171E998F" w:rsidR="000D3C05">
        <w:rPr>
          <w:rFonts w:ascii="Lato" w:hAnsi="Lato" w:eastAsia="Lato" w:cs="Lato"/>
          <w:lang w:val="en-US"/>
        </w:rPr>
        <w:t xml:space="preserve"> </w:t>
      </w:r>
      <w:r w:rsidRPr="171E998F" w:rsidR="000D3C05">
        <w:rPr>
          <w:rFonts w:ascii="Lato" w:hAnsi="Lato" w:eastAsia="Lato" w:cs="Lato"/>
          <w:lang w:val="en-US"/>
        </w:rPr>
        <w:t xml:space="preserve">estas series no solo captaron nuevos públicos, sino que redefinieron la manera en que conectamos con los </w:t>
      </w:r>
      <w:r w:rsidRPr="171E998F" w:rsidR="54CEEB1B">
        <w:rPr>
          <w:rFonts w:ascii="Lato" w:hAnsi="Lato" w:eastAsia="Lato" w:cs="Lato"/>
          <w:lang w:val="en-US"/>
        </w:rPr>
        <w:t>deportistas</w:t>
      </w:r>
      <w:r w:rsidRPr="171E998F" w:rsidR="000D3C05">
        <w:rPr>
          <w:rFonts w:ascii="Lato" w:hAnsi="Lato" w:eastAsia="Lato" w:cs="Lato"/>
          <w:lang w:val="en-US"/>
        </w:rPr>
        <w:t xml:space="preserve">. </w:t>
      </w:r>
      <w:r w:rsidRPr="171E998F" w:rsidR="000D70DE">
        <w:rPr>
          <w:rFonts w:ascii="Lato" w:hAnsi="Lato" w:eastAsia="Lato" w:cs="Lato"/>
        </w:rPr>
        <w:t xml:space="preserve">Esta tendencia marca </w:t>
      </w:r>
      <w:r w:rsidRPr="171E998F" w:rsidR="000D70DE">
        <w:rPr>
          <w:rFonts w:ascii="Lato" w:hAnsi="Lato" w:eastAsia="Lato" w:cs="Lato"/>
        </w:rPr>
        <w:t>un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posible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punto</w:t>
      </w:r>
      <w:r w:rsidRPr="171E998F" w:rsidR="000D70DE">
        <w:rPr>
          <w:rFonts w:ascii="Lato" w:hAnsi="Lato" w:eastAsia="Lato" w:cs="Lato"/>
        </w:rPr>
        <w:t xml:space="preserve"> de </w:t>
      </w:r>
      <w:r w:rsidRPr="171E998F" w:rsidR="000D70DE">
        <w:rPr>
          <w:rFonts w:ascii="Lato" w:hAnsi="Lato" w:eastAsia="Lato" w:cs="Lato"/>
        </w:rPr>
        <w:t>inflexión</w:t>
      </w:r>
      <w:r w:rsidRPr="171E998F" w:rsidR="000D70DE">
        <w:rPr>
          <w:rFonts w:ascii="Lato" w:hAnsi="Lato" w:eastAsia="Lato" w:cs="Lato"/>
        </w:rPr>
        <w:t xml:space="preserve"> para </w:t>
      </w:r>
      <w:r w:rsidRPr="171E998F" w:rsidR="000D70DE">
        <w:rPr>
          <w:rFonts w:ascii="Lato" w:hAnsi="Lato" w:eastAsia="Lato" w:cs="Lato"/>
        </w:rPr>
        <w:t>las</w:t>
      </w:r>
      <w:r w:rsidRPr="171E998F" w:rsidR="000D70DE">
        <w:rPr>
          <w:rFonts w:ascii="Lato" w:hAnsi="Lato" w:eastAsia="Lato" w:cs="Lato"/>
        </w:rPr>
        <w:t xml:space="preserve"> marcas, donde </w:t>
      </w:r>
      <w:r w:rsidRPr="171E998F" w:rsidR="000D70DE">
        <w:rPr>
          <w:rFonts w:ascii="Lato" w:hAnsi="Lato" w:eastAsia="Lato" w:cs="Lato"/>
        </w:rPr>
        <w:t>ya</w:t>
      </w:r>
      <w:r w:rsidRPr="171E998F" w:rsidR="000D70DE">
        <w:rPr>
          <w:rFonts w:ascii="Lato" w:hAnsi="Lato" w:eastAsia="Lato" w:cs="Lato"/>
        </w:rPr>
        <w:t xml:space="preserve"> no basta </w:t>
      </w:r>
      <w:r w:rsidRPr="171E998F" w:rsidR="000D70DE">
        <w:rPr>
          <w:rFonts w:ascii="Lato" w:hAnsi="Lato" w:eastAsia="Lato" w:cs="Lato"/>
        </w:rPr>
        <w:t>con</w:t>
      </w:r>
      <w:r w:rsidRPr="171E998F" w:rsidR="000D70DE">
        <w:rPr>
          <w:rFonts w:ascii="Lato" w:hAnsi="Lato" w:eastAsia="Lato" w:cs="Lato"/>
        </w:rPr>
        <w:t xml:space="preserve"> “</w:t>
      </w:r>
      <w:r w:rsidRPr="171E998F" w:rsidR="000D70DE">
        <w:rPr>
          <w:rFonts w:ascii="Lato" w:hAnsi="Lato" w:eastAsia="Lato" w:cs="Lato"/>
        </w:rPr>
        <w:t>subirse</w:t>
      </w:r>
      <w:r w:rsidRPr="171E998F" w:rsidR="000D70DE">
        <w:rPr>
          <w:rFonts w:ascii="Lato" w:hAnsi="Lato" w:eastAsia="Lato" w:cs="Lato"/>
        </w:rPr>
        <w:t xml:space="preserve"> a </w:t>
      </w:r>
      <w:r w:rsidRPr="171E998F" w:rsidR="000D70DE">
        <w:rPr>
          <w:rFonts w:ascii="Lato" w:hAnsi="Lato" w:eastAsia="Lato" w:cs="Lato"/>
        </w:rPr>
        <w:t>la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ola</w:t>
      </w:r>
      <w:r w:rsidRPr="171E998F" w:rsidR="000D70DE">
        <w:rPr>
          <w:rFonts w:ascii="Lato" w:hAnsi="Lato" w:eastAsia="Lato" w:cs="Lato"/>
        </w:rPr>
        <w:t xml:space="preserve">” de </w:t>
      </w:r>
      <w:r w:rsidRPr="171E998F" w:rsidR="000D70DE">
        <w:rPr>
          <w:rFonts w:ascii="Lato" w:hAnsi="Lato" w:eastAsia="Lato" w:cs="Lato"/>
        </w:rPr>
        <w:t>un</w:t>
      </w:r>
      <w:r w:rsidRPr="171E998F" w:rsidR="000D70DE">
        <w:rPr>
          <w:rFonts w:ascii="Lato" w:hAnsi="Lato" w:eastAsia="Lato" w:cs="Lato"/>
        </w:rPr>
        <w:t xml:space="preserve"> evento </w:t>
      </w:r>
      <w:r w:rsidRPr="171E998F" w:rsidR="000D70DE">
        <w:rPr>
          <w:rFonts w:ascii="Lato" w:hAnsi="Lato" w:eastAsia="Lato" w:cs="Lato"/>
        </w:rPr>
        <w:t>deportivo</w:t>
      </w:r>
      <w:r w:rsidRPr="171E998F" w:rsidR="000D70DE">
        <w:rPr>
          <w:rFonts w:ascii="Lato" w:hAnsi="Lato" w:eastAsia="Lato" w:cs="Lato"/>
        </w:rPr>
        <w:t xml:space="preserve">. </w:t>
      </w:r>
      <w:r w:rsidRPr="171E998F" w:rsidR="000D70DE">
        <w:rPr>
          <w:rFonts w:ascii="Lato" w:hAnsi="Lato" w:eastAsia="Lato" w:cs="Lato"/>
        </w:rPr>
        <w:t>Hoy</w:t>
      </w:r>
      <w:r w:rsidRPr="171E998F" w:rsidR="000D70DE">
        <w:rPr>
          <w:rFonts w:ascii="Lato" w:hAnsi="Lato" w:eastAsia="Lato" w:cs="Lato"/>
        </w:rPr>
        <w:t xml:space="preserve">, </w:t>
      </w:r>
      <w:r w:rsidRPr="171E998F" w:rsidR="000D70DE">
        <w:rPr>
          <w:rFonts w:ascii="Lato" w:hAnsi="Lato" w:eastAsia="Lato" w:cs="Lato"/>
        </w:rPr>
        <w:t>el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verdadero</w:t>
      </w:r>
      <w:r w:rsidRPr="171E998F" w:rsidR="000D70DE">
        <w:rPr>
          <w:rFonts w:ascii="Lato" w:hAnsi="Lato" w:eastAsia="Lato" w:cs="Lato"/>
        </w:rPr>
        <w:t xml:space="preserve"> valor está </w:t>
      </w:r>
      <w:r w:rsidRPr="171E998F" w:rsidR="000D70DE">
        <w:rPr>
          <w:rFonts w:ascii="Lato" w:hAnsi="Lato" w:eastAsia="Lato" w:cs="Lato"/>
        </w:rPr>
        <w:t>en</w:t>
      </w:r>
      <w:r w:rsidRPr="171E998F" w:rsidR="000D70DE">
        <w:rPr>
          <w:rFonts w:ascii="Lato" w:hAnsi="Lato" w:eastAsia="Lato" w:cs="Lato"/>
        </w:rPr>
        <w:t xml:space="preserve"> construir narrativas </w:t>
      </w:r>
      <w:r w:rsidRPr="171E998F" w:rsidR="000D70DE">
        <w:rPr>
          <w:rFonts w:ascii="Lato" w:hAnsi="Lato" w:eastAsia="Lato" w:cs="Lato"/>
        </w:rPr>
        <w:t>visuales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con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profundidad</w:t>
      </w:r>
      <w:r w:rsidRPr="171E998F" w:rsidR="000D70DE">
        <w:rPr>
          <w:rFonts w:ascii="Lato" w:hAnsi="Lato" w:eastAsia="Lato" w:cs="Lato"/>
        </w:rPr>
        <w:t xml:space="preserve"> y </w:t>
      </w:r>
      <w:r w:rsidRPr="171E998F" w:rsidR="000D70DE">
        <w:rPr>
          <w:rFonts w:ascii="Lato" w:hAnsi="Lato" w:eastAsia="Lato" w:cs="Lato"/>
        </w:rPr>
        <w:t>relevancia</w:t>
      </w:r>
      <w:r w:rsidRPr="171E998F" w:rsidR="000D70DE">
        <w:rPr>
          <w:rFonts w:ascii="Lato" w:hAnsi="Lato" w:eastAsia="Lato" w:cs="Lato"/>
        </w:rPr>
        <w:t xml:space="preserve"> emocional que </w:t>
      </w:r>
      <w:r w:rsidRPr="171E998F" w:rsidR="000D70DE">
        <w:rPr>
          <w:rFonts w:ascii="Lato" w:hAnsi="Lato" w:eastAsia="Lato" w:cs="Lato"/>
        </w:rPr>
        <w:t>logren</w:t>
      </w:r>
      <w:r w:rsidRPr="171E998F" w:rsidR="000D70DE">
        <w:rPr>
          <w:rFonts w:ascii="Lato" w:hAnsi="Lato" w:eastAsia="Lato" w:cs="Lato"/>
        </w:rPr>
        <w:t xml:space="preserve"> una </w:t>
      </w:r>
      <w:r w:rsidRPr="171E998F" w:rsidR="000D70DE">
        <w:rPr>
          <w:rFonts w:ascii="Lato" w:hAnsi="Lato" w:eastAsia="Lato" w:cs="Lato"/>
        </w:rPr>
        <w:t>conexión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auténtica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con</w:t>
      </w:r>
      <w:r w:rsidRPr="171E998F" w:rsidR="000D70DE">
        <w:rPr>
          <w:rFonts w:ascii="Lato" w:hAnsi="Lato" w:eastAsia="Lato" w:cs="Lato"/>
        </w:rPr>
        <w:t xml:space="preserve"> </w:t>
      </w:r>
      <w:r w:rsidRPr="171E998F" w:rsidR="000D70DE">
        <w:rPr>
          <w:rFonts w:ascii="Lato" w:hAnsi="Lato" w:eastAsia="Lato" w:cs="Lato"/>
        </w:rPr>
        <w:t>los</w:t>
      </w:r>
      <w:r w:rsidRPr="171E998F" w:rsidR="000D70DE">
        <w:rPr>
          <w:rFonts w:ascii="Lato" w:hAnsi="Lato" w:eastAsia="Lato" w:cs="Lato"/>
        </w:rPr>
        <w:t xml:space="preserve"> fanáticos.</w:t>
      </w:r>
    </w:p>
    <w:p w:rsidR="00764022" w:rsidP="0CFC9801" w:rsidRDefault="00764022" w14:paraId="24316748" w14:textId="12D7CD9B">
      <w:pPr>
        <w:spacing w:before="240" w:after="240"/>
        <w:jc w:val="both"/>
        <w:rPr>
          <w:rFonts w:ascii="Lato" w:hAnsi="Lato" w:eastAsia="Lato" w:cs="Lato"/>
          <w:b w:val="1"/>
          <w:bCs w:val="1"/>
          <w:lang w:val="en-US"/>
        </w:rPr>
      </w:pPr>
      <w:r w:rsidRPr="171E998F" w:rsidR="00764022">
        <w:rPr>
          <w:rFonts w:ascii="Lato" w:hAnsi="Lato" w:eastAsia="Lato" w:cs="Lato"/>
          <w:b w:val="1"/>
          <w:bCs w:val="1"/>
          <w:lang w:val="en-US"/>
        </w:rPr>
        <w:t>De</w:t>
      </w:r>
      <w:r w:rsidRPr="171E998F" w:rsidR="1647AC13">
        <w:rPr>
          <w:rFonts w:ascii="Lato" w:hAnsi="Lato" w:eastAsia="Lato" w:cs="Lato"/>
          <w:b w:val="1"/>
          <w:bCs w:val="1"/>
          <w:lang w:val="en-US"/>
        </w:rPr>
        <w:t xml:space="preserve"> la canch</w:t>
      </w:r>
      <w:r w:rsidRPr="171E998F" w:rsidR="00764022">
        <w:rPr>
          <w:rFonts w:ascii="Lato" w:hAnsi="Lato" w:eastAsia="Lato" w:cs="Lato"/>
          <w:b w:val="1"/>
          <w:bCs w:val="1"/>
          <w:lang w:val="en-US"/>
        </w:rPr>
        <w:t xml:space="preserve">a </w:t>
      </w:r>
      <w:r w:rsidRPr="171E998F" w:rsidR="18AC8587">
        <w:rPr>
          <w:rFonts w:ascii="Lato" w:hAnsi="Lato" w:eastAsia="Lato" w:cs="Lato"/>
          <w:b w:val="1"/>
          <w:bCs w:val="1"/>
          <w:lang w:val="en-US"/>
        </w:rPr>
        <w:t xml:space="preserve">a </w:t>
      </w:r>
      <w:r w:rsidRPr="171E998F" w:rsidR="00764022">
        <w:rPr>
          <w:rFonts w:ascii="Lato" w:hAnsi="Lato" w:eastAsia="Lato" w:cs="Lato"/>
          <w:b w:val="1"/>
          <w:bCs w:val="1"/>
          <w:lang w:val="en-US"/>
        </w:rPr>
        <w:t xml:space="preserve">la </w:t>
      </w:r>
      <w:r w:rsidRPr="171E998F" w:rsidR="00764022">
        <w:rPr>
          <w:rFonts w:ascii="Lato" w:hAnsi="Lato" w:eastAsia="Lato" w:cs="Lato"/>
          <w:b w:val="1"/>
          <w:bCs w:val="1"/>
          <w:lang w:val="en-US"/>
        </w:rPr>
        <w:t>conexión: cómo humanizar el marketing deportivo</w:t>
      </w:r>
    </w:p>
    <w:p w:rsidRPr="0027405D" w:rsidR="0027405D" w:rsidP="0CFC9801" w:rsidRDefault="0027405D" w14:paraId="47ECC5DA" w14:textId="7DD1E0B4">
      <w:pPr>
        <w:spacing w:before="240" w:after="240"/>
        <w:jc w:val="both"/>
        <w:rPr>
          <w:rFonts w:ascii="Lato" w:hAnsi="Lato" w:eastAsia="Lato" w:cs="Lato"/>
          <w:lang w:val="en-US"/>
        </w:rPr>
      </w:pPr>
      <w:r w:rsidRPr="171E998F" w:rsidR="0027405D">
        <w:rPr>
          <w:rFonts w:ascii="Lato" w:hAnsi="Lato" w:eastAsia="Lato" w:cs="Lato"/>
          <w:lang w:val="en-US"/>
        </w:rPr>
        <w:t xml:space="preserve">Si </w:t>
      </w:r>
      <w:r w:rsidRPr="171E998F" w:rsidR="0027405D">
        <w:rPr>
          <w:rFonts w:ascii="Lato" w:hAnsi="Lato" w:eastAsia="Lato" w:cs="Lato"/>
          <w:lang w:val="en-US"/>
        </w:rPr>
        <w:t>alguna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vez</w:t>
      </w:r>
      <w:r w:rsidRPr="171E998F" w:rsidR="0027405D">
        <w:rPr>
          <w:rFonts w:ascii="Lato" w:hAnsi="Lato" w:eastAsia="Lato" w:cs="Lato"/>
          <w:lang w:val="en-US"/>
        </w:rPr>
        <w:t xml:space="preserve"> has </w:t>
      </w:r>
      <w:r w:rsidRPr="171E998F" w:rsidR="0027405D">
        <w:rPr>
          <w:rFonts w:ascii="Lato" w:hAnsi="Lato" w:eastAsia="Lato" w:cs="Lato"/>
          <w:lang w:val="en-US"/>
        </w:rPr>
        <w:t>sentido</w:t>
      </w:r>
      <w:r w:rsidRPr="171E998F" w:rsidR="0027405D">
        <w:rPr>
          <w:rFonts w:ascii="Lato" w:hAnsi="Lato" w:eastAsia="Lato" w:cs="Lato"/>
          <w:lang w:val="en-US"/>
        </w:rPr>
        <w:t xml:space="preserve"> que </w:t>
      </w:r>
      <w:r w:rsidRPr="171E998F" w:rsidR="0027405D">
        <w:rPr>
          <w:rFonts w:ascii="Lato" w:hAnsi="Lato" w:eastAsia="Lato" w:cs="Lato"/>
          <w:lang w:val="en-US"/>
        </w:rPr>
        <w:t>el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deporte</w:t>
      </w:r>
      <w:r w:rsidRPr="171E998F" w:rsidR="0027405D">
        <w:rPr>
          <w:rFonts w:ascii="Lato" w:hAnsi="Lato" w:eastAsia="Lato" w:cs="Lato"/>
          <w:lang w:val="en-US"/>
        </w:rPr>
        <w:t xml:space="preserve"> no </w:t>
      </w:r>
      <w:r w:rsidRPr="171E998F" w:rsidR="0027405D">
        <w:rPr>
          <w:rFonts w:ascii="Lato" w:hAnsi="Lato" w:eastAsia="Lato" w:cs="Lato"/>
          <w:lang w:val="en-US"/>
        </w:rPr>
        <w:t>refleja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quién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eres</w:t>
      </w:r>
      <w:r w:rsidRPr="171E998F" w:rsidR="0027405D">
        <w:rPr>
          <w:rFonts w:ascii="Lato" w:hAnsi="Lato" w:eastAsia="Lato" w:cs="Lato"/>
          <w:lang w:val="en-US"/>
        </w:rPr>
        <w:t xml:space="preserve"> o de </w:t>
      </w:r>
      <w:r w:rsidRPr="171E998F" w:rsidR="0027405D">
        <w:rPr>
          <w:rFonts w:ascii="Lato" w:hAnsi="Lato" w:eastAsia="Lato" w:cs="Lato"/>
          <w:lang w:val="en-US"/>
        </w:rPr>
        <w:t>dónde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vienes</w:t>
      </w:r>
      <w:r w:rsidRPr="171E998F" w:rsidR="0027405D">
        <w:rPr>
          <w:rFonts w:ascii="Lato" w:hAnsi="Lato" w:eastAsia="Lato" w:cs="Lato"/>
          <w:lang w:val="en-US"/>
        </w:rPr>
        <w:t xml:space="preserve">, no </w:t>
      </w:r>
      <w:r w:rsidRPr="171E998F" w:rsidR="0027405D">
        <w:rPr>
          <w:rFonts w:ascii="Lato" w:hAnsi="Lato" w:eastAsia="Lato" w:cs="Lato"/>
          <w:lang w:val="en-US"/>
        </w:rPr>
        <w:t>estás</w:t>
      </w:r>
      <w:r w:rsidRPr="171E998F" w:rsidR="0027405D">
        <w:rPr>
          <w:rFonts w:ascii="Lato" w:hAnsi="Lato" w:eastAsia="Lato" w:cs="Lato"/>
          <w:lang w:val="en-US"/>
        </w:rPr>
        <w:t xml:space="preserve"> solo. </w:t>
      </w:r>
      <w:r w:rsidRPr="171E998F" w:rsidR="0027405D">
        <w:rPr>
          <w:rFonts w:ascii="Lato" w:hAnsi="Lato" w:eastAsia="Lato" w:cs="Lato"/>
          <w:lang w:val="en-US"/>
        </w:rPr>
        <w:t>Según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datos</w:t>
      </w:r>
      <w:r w:rsidRPr="171E998F" w:rsidR="0027405D">
        <w:rPr>
          <w:rFonts w:ascii="Lato" w:hAnsi="Lato" w:eastAsia="Lato" w:cs="Lato"/>
          <w:lang w:val="en-US"/>
        </w:rPr>
        <w:t xml:space="preserve"> de Getty Images, </w:t>
      </w:r>
      <w:r w:rsidRPr="171E998F" w:rsidR="0027405D">
        <w:rPr>
          <w:rFonts w:ascii="Lato" w:hAnsi="Lato" w:eastAsia="Lato" w:cs="Lato"/>
          <w:lang w:val="en-US"/>
        </w:rPr>
        <w:t>casi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BF7017">
        <w:rPr>
          <w:rFonts w:ascii="Lato" w:hAnsi="Lato" w:eastAsia="Lato" w:cs="Lato"/>
          <w:lang w:val="en-US"/>
        </w:rPr>
        <w:t>6</w:t>
      </w:r>
      <w:r w:rsidRPr="171E998F" w:rsidR="0027405D">
        <w:rPr>
          <w:rFonts w:ascii="Lato" w:hAnsi="Lato" w:eastAsia="Lato" w:cs="Lato"/>
          <w:lang w:val="en-US"/>
        </w:rPr>
        <w:t xml:space="preserve"> de </w:t>
      </w:r>
      <w:r w:rsidRPr="171E998F" w:rsidR="0027405D">
        <w:rPr>
          <w:rFonts w:ascii="Lato" w:hAnsi="Lato" w:eastAsia="Lato" w:cs="Lato"/>
          <w:lang w:val="en-US"/>
        </w:rPr>
        <w:t>cada</w:t>
      </w:r>
      <w:r w:rsidRPr="171E998F" w:rsidR="0027405D">
        <w:rPr>
          <w:rFonts w:ascii="Lato" w:hAnsi="Lato" w:eastAsia="Lato" w:cs="Lato"/>
          <w:lang w:val="en-US"/>
        </w:rPr>
        <w:t xml:space="preserve"> 10 personas </w:t>
      </w:r>
      <w:r w:rsidRPr="171E998F" w:rsidR="0027405D">
        <w:rPr>
          <w:rFonts w:ascii="Lato" w:hAnsi="Lato" w:eastAsia="Lato" w:cs="Lato"/>
          <w:lang w:val="en-US"/>
        </w:rPr>
        <w:t>en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 xml:space="preserve">América Latina </w:t>
      </w:r>
      <w:r w:rsidRPr="171E998F" w:rsidR="0027405D">
        <w:rPr>
          <w:rFonts w:ascii="Lato" w:hAnsi="Lato" w:eastAsia="Lato" w:cs="Lato"/>
          <w:lang w:val="en-US"/>
        </w:rPr>
        <w:t>creen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 xml:space="preserve">que, </w:t>
      </w:r>
      <w:r w:rsidRPr="171E998F" w:rsidR="0027405D">
        <w:rPr>
          <w:rFonts w:ascii="Lato" w:hAnsi="Lato" w:eastAsia="Lato" w:cs="Lato"/>
          <w:lang w:val="en-US"/>
        </w:rPr>
        <w:t>si</w:t>
      </w:r>
      <w:r w:rsidRPr="171E998F" w:rsidR="0027405D">
        <w:rPr>
          <w:rFonts w:ascii="Lato" w:hAnsi="Lato" w:eastAsia="Lato" w:cs="Lato"/>
          <w:lang w:val="en-US"/>
        </w:rPr>
        <w:t xml:space="preserve"> la </w:t>
      </w:r>
      <w:r w:rsidRPr="171E998F" w:rsidR="0027405D">
        <w:rPr>
          <w:rFonts w:ascii="Lato" w:hAnsi="Lato" w:eastAsia="Lato" w:cs="Lato"/>
          <w:lang w:val="en-US"/>
        </w:rPr>
        <w:t>industria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deportiva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hiciera</w:t>
      </w:r>
      <w:r w:rsidRPr="171E998F" w:rsidR="0027405D">
        <w:rPr>
          <w:rFonts w:ascii="Lato" w:hAnsi="Lato" w:eastAsia="Lato" w:cs="Lato"/>
          <w:lang w:val="en-US"/>
        </w:rPr>
        <w:t xml:space="preserve"> un </w:t>
      </w:r>
      <w:r w:rsidRPr="171E998F" w:rsidR="0027405D">
        <w:rPr>
          <w:rFonts w:ascii="Lato" w:hAnsi="Lato" w:eastAsia="Lato" w:cs="Lato"/>
          <w:lang w:val="en-US"/>
        </w:rPr>
        <w:t>mejor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trabajo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reflejando</w:t>
      </w:r>
      <w:r w:rsidRPr="171E998F" w:rsidR="0027405D">
        <w:rPr>
          <w:rFonts w:ascii="Lato" w:hAnsi="Lato" w:eastAsia="Lato" w:cs="Lato"/>
          <w:lang w:val="en-US"/>
        </w:rPr>
        <w:t xml:space="preserve"> la </w:t>
      </w:r>
      <w:r w:rsidRPr="171E998F" w:rsidR="0027405D">
        <w:rPr>
          <w:rFonts w:ascii="Lato" w:hAnsi="Lato" w:eastAsia="Lato" w:cs="Lato"/>
          <w:lang w:val="en-US"/>
        </w:rPr>
        <w:t>realidad</w:t>
      </w:r>
      <w:r w:rsidRPr="171E998F" w:rsidR="0027405D">
        <w:rPr>
          <w:rFonts w:ascii="Lato" w:hAnsi="Lato" w:eastAsia="Lato" w:cs="Lato"/>
          <w:lang w:val="en-US"/>
        </w:rPr>
        <w:t xml:space="preserve"> que </w:t>
      </w:r>
      <w:r w:rsidRPr="171E998F" w:rsidR="0027405D">
        <w:rPr>
          <w:rFonts w:ascii="Lato" w:hAnsi="Lato" w:eastAsia="Lato" w:cs="Lato"/>
          <w:lang w:val="en-US"/>
        </w:rPr>
        <w:t>existe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detrás</w:t>
      </w:r>
      <w:r w:rsidRPr="171E998F" w:rsidR="0027405D">
        <w:rPr>
          <w:rFonts w:ascii="Lato" w:hAnsi="Lato" w:eastAsia="Lato" w:cs="Lato"/>
          <w:lang w:val="en-US"/>
        </w:rPr>
        <w:t xml:space="preserve"> del </w:t>
      </w:r>
      <w:r w:rsidRPr="171E998F" w:rsidR="0027405D">
        <w:rPr>
          <w:rFonts w:ascii="Lato" w:hAnsi="Lato" w:eastAsia="Lato" w:cs="Lato"/>
          <w:lang w:val="en-US"/>
        </w:rPr>
        <w:t>deporte</w:t>
      </w:r>
      <w:r w:rsidRPr="171E998F" w:rsidR="0027405D">
        <w:rPr>
          <w:rFonts w:ascii="Lato" w:hAnsi="Lato" w:eastAsia="Lato" w:cs="Lato"/>
          <w:lang w:val="en-US"/>
        </w:rPr>
        <w:t xml:space="preserve">, </w:t>
      </w:r>
      <w:r w:rsidRPr="171E998F" w:rsidR="0027405D">
        <w:rPr>
          <w:rFonts w:ascii="Lato" w:hAnsi="Lato" w:eastAsia="Lato" w:cs="Lato"/>
          <w:lang w:val="en-US"/>
        </w:rPr>
        <w:t>estarían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más</w:t>
      </w:r>
      <w:r w:rsidRPr="171E998F" w:rsidR="0027405D">
        <w:rPr>
          <w:rFonts w:ascii="Lato" w:hAnsi="Lato" w:eastAsia="Lato" w:cs="Lato"/>
          <w:lang w:val="en-US"/>
        </w:rPr>
        <w:t xml:space="preserve"> </w:t>
      </w:r>
      <w:r w:rsidRPr="171E998F" w:rsidR="0027405D">
        <w:rPr>
          <w:rFonts w:ascii="Lato" w:hAnsi="Lato" w:eastAsia="Lato" w:cs="Lato"/>
          <w:lang w:val="en-US"/>
        </w:rPr>
        <w:t>dispuestas</w:t>
      </w:r>
      <w:r w:rsidRPr="171E998F" w:rsidR="0027405D">
        <w:rPr>
          <w:rFonts w:ascii="Lato" w:hAnsi="Lato" w:eastAsia="Lato" w:cs="Lato"/>
          <w:lang w:val="en-US"/>
        </w:rPr>
        <w:t xml:space="preserve"> a </w:t>
      </w:r>
      <w:r w:rsidRPr="171E998F" w:rsidR="0027405D">
        <w:rPr>
          <w:rFonts w:ascii="Lato" w:hAnsi="Lato" w:eastAsia="Lato" w:cs="Lato"/>
          <w:lang w:val="en-US"/>
        </w:rPr>
        <w:t>participar</w:t>
      </w:r>
      <w:r w:rsidRPr="171E998F" w:rsidR="0027405D">
        <w:rPr>
          <w:rFonts w:ascii="Lato" w:hAnsi="Lato" w:eastAsia="Lato" w:cs="Lato"/>
          <w:lang w:val="en-US"/>
        </w:rPr>
        <w:t>.</w:t>
      </w:r>
    </w:p>
    <w:p w:rsidR="00656A02" w:rsidP="171E998F" w:rsidRDefault="0027405D" w14:paraId="616F0A45" w14:textId="41AA8E3F">
      <w:pPr>
        <w:spacing w:before="240" w:after="240"/>
        <w:jc w:val="both"/>
        <w:rPr>
          <w:rFonts w:ascii="Lato" w:hAnsi="Lato" w:eastAsia="Lato" w:cs="Lato"/>
          <w:lang w:val="es-ES"/>
        </w:rPr>
      </w:pPr>
      <w:r w:rsidRPr="171E998F" w:rsidR="0027405D">
        <w:rPr>
          <w:rFonts w:ascii="Lato" w:hAnsi="Lato" w:eastAsia="Lato" w:cs="Lato"/>
          <w:lang w:val="es-ES"/>
        </w:rPr>
        <w:t>De acuerdo con</w:t>
      </w:r>
      <w:r w:rsidRPr="171E998F" w:rsidR="0027405D">
        <w:rPr>
          <w:rFonts w:ascii="Lato" w:hAnsi="Lato" w:eastAsia="Lato" w:cs="Lato"/>
          <w:lang w:val="es-ES"/>
        </w:rPr>
        <w:t xml:space="preserve"> Getty </w:t>
      </w:r>
      <w:r w:rsidRPr="171E998F" w:rsidR="0027405D">
        <w:rPr>
          <w:rFonts w:ascii="Lato" w:hAnsi="Lato" w:eastAsia="Lato" w:cs="Lato"/>
          <w:lang w:val="es-ES"/>
        </w:rPr>
        <w:t>Images</w:t>
      </w:r>
      <w:r w:rsidRPr="171E998F" w:rsidR="0027405D">
        <w:rPr>
          <w:rFonts w:ascii="Lato" w:hAnsi="Lato" w:eastAsia="Lato" w:cs="Lato"/>
          <w:lang w:val="es-ES"/>
        </w:rPr>
        <w:t>, las organizaciones deportivas más influyentes del mundo ya están transformando la narrativa. Con alianzas estratégicas con más de 130 organismos</w:t>
      </w:r>
      <w:r w:rsidRPr="171E998F" w:rsidR="00D65D29">
        <w:rPr>
          <w:rFonts w:ascii="Lato" w:hAnsi="Lato" w:eastAsia="Lato" w:cs="Lato"/>
          <w:lang w:val="es-ES"/>
        </w:rPr>
        <w:t xml:space="preserve">, </w:t>
      </w:r>
      <w:r w:rsidRPr="171E998F" w:rsidR="0027405D">
        <w:rPr>
          <w:rFonts w:ascii="Lato" w:hAnsi="Lato" w:eastAsia="Lato" w:cs="Lato"/>
          <w:lang w:val="es-ES"/>
        </w:rPr>
        <w:t>incluyendo a la FIFA</w:t>
      </w:r>
      <w:r w:rsidRPr="171E998F" w:rsidR="00D65D29">
        <w:rPr>
          <w:rFonts w:ascii="Lato" w:hAnsi="Lato" w:eastAsia="Lato" w:cs="Lato"/>
          <w:lang w:val="es-ES"/>
        </w:rPr>
        <w:t xml:space="preserve">, </w:t>
      </w:r>
      <w:r w:rsidRPr="171E998F" w:rsidR="0027405D">
        <w:rPr>
          <w:rFonts w:ascii="Lato" w:hAnsi="Lato" w:eastAsia="Lato" w:cs="Lato"/>
          <w:lang w:val="es-ES"/>
        </w:rPr>
        <w:t xml:space="preserve">y </w:t>
      </w:r>
      <w:r w:rsidRPr="171E998F" w:rsidR="00D65D29">
        <w:rPr>
          <w:rFonts w:ascii="Lato" w:hAnsi="Lato" w:eastAsia="Lato" w:cs="Lato"/>
          <w:lang w:val="es-ES"/>
        </w:rPr>
        <w:t xml:space="preserve">con </w:t>
      </w:r>
      <w:r w:rsidRPr="171E998F" w:rsidR="0027405D">
        <w:rPr>
          <w:rFonts w:ascii="Lato" w:hAnsi="Lato" w:eastAsia="Lato" w:cs="Lato"/>
          <w:lang w:val="es-ES"/>
        </w:rPr>
        <w:t>presencia en más de 50</w:t>
      </w:r>
      <w:r w:rsidRPr="171E998F" w:rsidR="645E41FD">
        <w:rPr>
          <w:rFonts w:ascii="Lato" w:hAnsi="Lato" w:eastAsia="Lato" w:cs="Lato"/>
          <w:lang w:val="es-ES"/>
        </w:rPr>
        <w:t>.</w:t>
      </w:r>
      <w:r w:rsidRPr="171E998F" w:rsidR="0027405D">
        <w:rPr>
          <w:rFonts w:ascii="Lato" w:hAnsi="Lato" w:eastAsia="Lato" w:cs="Lato"/>
          <w:lang w:val="es-ES"/>
        </w:rPr>
        <w:t xml:space="preserve">000 eventos deportivos al año, </w:t>
      </w:r>
      <w:r w:rsidRPr="171E998F" w:rsidR="00D65D29">
        <w:rPr>
          <w:rFonts w:ascii="Lato" w:hAnsi="Lato" w:eastAsia="Lato" w:cs="Lato"/>
          <w:lang w:val="es-ES"/>
        </w:rPr>
        <w:t xml:space="preserve">hoy en día </w:t>
      </w:r>
      <w:r w:rsidRPr="171E998F" w:rsidR="6A0EE953">
        <w:rPr>
          <w:rFonts w:ascii="Lato" w:hAnsi="Lato" w:eastAsia="Lato" w:cs="Lato"/>
          <w:lang w:val="es-ES"/>
        </w:rPr>
        <w:t>tienen muchas</w:t>
      </w:r>
      <w:r w:rsidRPr="171E998F" w:rsidR="00D65D29">
        <w:rPr>
          <w:rFonts w:ascii="Lato" w:hAnsi="Lato" w:eastAsia="Lato" w:cs="Lato"/>
          <w:lang w:val="es-ES"/>
        </w:rPr>
        <w:t xml:space="preserve"> más solicitudes de sus socios </w:t>
      </w:r>
      <w:r w:rsidRPr="171E998F" w:rsidR="7E648F9C">
        <w:rPr>
          <w:rFonts w:ascii="Lato" w:hAnsi="Lato" w:eastAsia="Lato" w:cs="Lato"/>
          <w:lang w:val="es-ES"/>
        </w:rPr>
        <w:t>para</w:t>
      </w:r>
      <w:r w:rsidRPr="171E998F" w:rsidR="0027405D">
        <w:rPr>
          <w:rFonts w:ascii="Lato" w:hAnsi="Lato" w:eastAsia="Lato" w:cs="Lato"/>
          <w:lang w:val="es-ES"/>
        </w:rPr>
        <w:t xml:space="preserve"> </w:t>
      </w:r>
      <w:r w:rsidRPr="171E998F" w:rsidR="0027405D">
        <w:rPr>
          <w:rFonts w:ascii="Lato" w:hAnsi="Lato" w:eastAsia="Lato" w:cs="Lato"/>
          <w:lang w:val="es-ES"/>
        </w:rPr>
        <w:t xml:space="preserve">generar contenido visual </w:t>
      </w:r>
      <w:r w:rsidRPr="171E998F" w:rsidR="00B55934">
        <w:rPr>
          <w:rFonts w:ascii="Lato" w:hAnsi="Lato" w:eastAsia="Lato" w:cs="Lato"/>
          <w:lang w:val="es-ES"/>
        </w:rPr>
        <w:t xml:space="preserve">exclusivo </w:t>
      </w:r>
      <w:r w:rsidRPr="171E998F" w:rsidR="0027405D">
        <w:rPr>
          <w:rFonts w:ascii="Lato" w:hAnsi="Lato" w:eastAsia="Lato" w:cs="Lato"/>
          <w:lang w:val="es-ES"/>
        </w:rPr>
        <w:t>que no solo documente, sino que</w:t>
      </w:r>
      <w:r w:rsidRPr="171E998F" w:rsidR="00656A02">
        <w:rPr>
          <w:rFonts w:ascii="Lato" w:hAnsi="Lato" w:eastAsia="Lato" w:cs="Lato"/>
          <w:lang w:val="es-ES"/>
        </w:rPr>
        <w:t xml:space="preserve"> muestre la acción más allá de lo que ocurre en </w:t>
      </w:r>
      <w:r w:rsidRPr="171E998F" w:rsidR="53A9DB74">
        <w:rPr>
          <w:rFonts w:ascii="Lato" w:hAnsi="Lato" w:eastAsia="Lato" w:cs="Lato"/>
          <w:lang w:val="es-ES"/>
        </w:rPr>
        <w:t>la cancha.</w:t>
      </w:r>
    </w:p>
    <w:p w:rsidRPr="0027405D" w:rsidR="00B51BD7" w:rsidP="003C1C6C" w:rsidRDefault="00324BBA" w14:paraId="271C6817" w14:textId="2991C87D">
      <w:pPr>
        <w:spacing w:before="240" w:after="240"/>
        <w:jc w:val="center"/>
        <w:rPr>
          <w:rFonts w:ascii="Lato" w:hAnsi="Lato" w:eastAsia="Lato" w:cs="Lato"/>
          <w:b/>
          <w:bCs/>
          <w:lang w:val="en-MX"/>
        </w:rPr>
      </w:pPr>
      <w:r>
        <w:rPr>
          <w:rFonts w:ascii="Lato" w:hAnsi="Lato" w:eastAsia="Lato" w:cs="Lato"/>
          <w:b/>
          <w:bCs/>
          <w:noProof/>
          <w:lang w:val="en-MX"/>
        </w:rPr>
        <w:drawing>
          <wp:inline distT="0" distB="0" distL="0" distR="0" wp14:anchorId="58C53874" wp14:editId="0AEE18E0">
            <wp:extent cx="4445000" cy="3378200"/>
            <wp:effectExtent l="0" t="0" r="0" b="0"/>
            <wp:docPr id="609118166" name="Picture 4" descr="A person with long hair wearing a blue and yellow shirt with his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8166" name="Picture 4" descr="A person with long hair wearing a blue and yellow shirt with his hands up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405D" w:rsidR="0027405D" w:rsidP="171E998F" w:rsidRDefault="0027405D" w14:paraId="7BE9DD3E" w14:textId="49A05A2E">
      <w:pPr>
        <w:spacing w:before="240" w:after="240"/>
        <w:jc w:val="both"/>
        <w:rPr>
          <w:rFonts w:ascii="Lato" w:hAnsi="Lato" w:eastAsia="Lato" w:cs="Lato"/>
          <w:lang w:val="es-ES"/>
        </w:rPr>
      </w:pPr>
      <w:r w:rsidRPr="171E998F" w:rsidR="0027405D">
        <w:rPr>
          <w:rFonts w:ascii="Lato" w:hAnsi="Lato" w:eastAsia="Lato" w:cs="Lato"/>
          <w:lang w:val="es-ES"/>
        </w:rPr>
        <w:t>Para las marcas</w:t>
      </w:r>
      <w:r w:rsidRPr="171E998F" w:rsidR="008C24A0">
        <w:rPr>
          <w:rFonts w:ascii="Lato" w:hAnsi="Lato" w:eastAsia="Lato" w:cs="Lato"/>
          <w:lang w:val="es-ES"/>
        </w:rPr>
        <w:t xml:space="preserve"> y organizaciones</w:t>
      </w:r>
      <w:r w:rsidRPr="171E998F" w:rsidR="0027405D">
        <w:rPr>
          <w:rFonts w:ascii="Lato" w:hAnsi="Lato" w:eastAsia="Lato" w:cs="Lato"/>
          <w:lang w:val="es-ES"/>
        </w:rPr>
        <w:t>, esto representa una oportunidad crucial en la preparación de sus campañas rumbo a</w:t>
      </w:r>
      <w:r w:rsidRPr="171E998F" w:rsidR="3FBBC1DC">
        <w:rPr>
          <w:rFonts w:ascii="Lato" w:hAnsi="Lato" w:eastAsia="Lato" w:cs="Lato"/>
          <w:lang w:val="es-ES"/>
        </w:rPr>
        <w:t xml:space="preserve">l </w:t>
      </w:r>
      <w:r w:rsidRPr="171E998F" w:rsidR="3FBBC1DC">
        <w:rPr>
          <w:rFonts w:ascii="Lato" w:hAnsi="Lato" w:eastAsia="Lato" w:cs="Lato"/>
          <w:lang w:val="es-ES"/>
        </w:rPr>
        <w:t>Mudial</w:t>
      </w:r>
      <w:r w:rsidRPr="171E998F" w:rsidR="3FBBC1DC">
        <w:rPr>
          <w:rFonts w:ascii="Lato" w:hAnsi="Lato" w:eastAsia="Lato" w:cs="Lato"/>
          <w:lang w:val="es-ES"/>
        </w:rPr>
        <w:t xml:space="preserve"> de Fútbol </w:t>
      </w:r>
      <w:r w:rsidRPr="171E998F" w:rsidR="0027405D">
        <w:rPr>
          <w:rFonts w:ascii="Lato" w:hAnsi="Lato" w:eastAsia="Lato" w:cs="Lato"/>
          <w:lang w:val="es-ES"/>
        </w:rPr>
        <w:t>2026</w:t>
      </w:r>
      <w:r w:rsidRPr="171E998F" w:rsidR="07D2AFFA">
        <w:rPr>
          <w:rFonts w:ascii="Lato" w:hAnsi="Lato" w:eastAsia="Lato" w:cs="Lato"/>
          <w:lang w:val="es-ES"/>
        </w:rPr>
        <w:t>.</w:t>
      </w:r>
      <w:r w:rsidRPr="171E998F" w:rsidR="00EE605B">
        <w:rPr>
          <w:rFonts w:ascii="Lato" w:hAnsi="Lato" w:eastAsia="Lato" w:cs="Lato"/>
          <w:lang w:val="es-ES"/>
        </w:rPr>
        <w:t xml:space="preserve"> </w:t>
      </w:r>
      <w:r w:rsidRPr="171E998F" w:rsidR="07D2AFFA">
        <w:rPr>
          <w:rFonts w:ascii="Lato" w:hAnsi="Lato" w:eastAsia="Lato" w:cs="Lato"/>
          <w:lang w:val="es-ES"/>
        </w:rPr>
        <w:t xml:space="preserve">El desafío está en </w:t>
      </w:r>
      <w:r w:rsidRPr="171E998F" w:rsidR="0027405D">
        <w:rPr>
          <w:rFonts w:ascii="Lato" w:hAnsi="Lato" w:eastAsia="Lato" w:cs="Lato"/>
          <w:lang w:val="es-ES"/>
        </w:rPr>
        <w:t xml:space="preserve">ofrecer contenido visual que traduzca esa conexión emocional, ya sea desde </w:t>
      </w:r>
      <w:r w:rsidRPr="171E998F" w:rsidR="00EE605B">
        <w:rPr>
          <w:rFonts w:ascii="Lato" w:hAnsi="Lato" w:eastAsia="Lato" w:cs="Lato"/>
          <w:lang w:val="es-ES"/>
        </w:rPr>
        <w:t xml:space="preserve">a través de </w:t>
      </w:r>
      <w:r w:rsidRPr="171E998F" w:rsidR="00ED74F0">
        <w:rPr>
          <w:rFonts w:ascii="Lato" w:hAnsi="Lato" w:eastAsia="Lato" w:cs="Lato"/>
          <w:lang w:val="es-ES"/>
        </w:rPr>
        <w:t>producciones tradicionales</w:t>
      </w:r>
      <w:r w:rsidRPr="171E998F" w:rsidR="5AD9F37F">
        <w:rPr>
          <w:rFonts w:ascii="Lato" w:hAnsi="Lato" w:eastAsia="Lato" w:cs="Lato"/>
          <w:lang w:val="es-ES"/>
        </w:rPr>
        <w:t>,</w:t>
      </w:r>
      <w:r w:rsidRPr="171E998F" w:rsidR="0027405D">
        <w:rPr>
          <w:rFonts w:ascii="Lato" w:hAnsi="Lato" w:eastAsia="Lato" w:cs="Lato"/>
          <w:lang w:val="es-ES"/>
        </w:rPr>
        <w:t xml:space="preserve"> a través de </w:t>
      </w:r>
      <w:r w:rsidRPr="171E998F" w:rsidR="00ED74F0">
        <w:rPr>
          <w:rFonts w:ascii="Lato" w:hAnsi="Lato" w:eastAsia="Lato" w:cs="Lato"/>
          <w:lang w:val="es-ES"/>
        </w:rPr>
        <w:t>contenido</w:t>
      </w:r>
      <w:r w:rsidRPr="171E998F" w:rsidR="0027405D">
        <w:rPr>
          <w:rFonts w:ascii="Lato" w:hAnsi="Lato" w:eastAsia="Lato" w:cs="Lato"/>
          <w:lang w:val="es-ES"/>
        </w:rPr>
        <w:t xml:space="preserve"> </w:t>
      </w:r>
      <w:r w:rsidRPr="171E998F" w:rsidR="006334FE">
        <w:rPr>
          <w:rFonts w:ascii="Lato" w:hAnsi="Lato" w:eastAsia="Lato" w:cs="Lato"/>
          <w:lang w:val="es-ES"/>
        </w:rPr>
        <w:t xml:space="preserve">de archivo, sesiones exclusivas con los equipos o </w:t>
      </w:r>
      <w:r w:rsidRPr="171E998F" w:rsidR="006A5F76">
        <w:rPr>
          <w:rFonts w:ascii="Lato" w:hAnsi="Lato" w:eastAsia="Lato" w:cs="Lato"/>
          <w:lang w:val="es-ES"/>
        </w:rPr>
        <w:t xml:space="preserve">fotografías capturadas </w:t>
      </w:r>
      <w:r w:rsidRPr="171E998F" w:rsidR="2CE7D679">
        <w:rPr>
          <w:rFonts w:ascii="Lato" w:hAnsi="Lato" w:eastAsia="Lato" w:cs="Lato"/>
          <w:lang w:val="es-ES"/>
        </w:rPr>
        <w:t>en el</w:t>
      </w:r>
      <w:r w:rsidRPr="171E998F" w:rsidR="006A5F76">
        <w:rPr>
          <w:rFonts w:ascii="Lato" w:hAnsi="Lato" w:eastAsia="Lato" w:cs="Lato"/>
          <w:lang w:val="es-ES"/>
        </w:rPr>
        <w:t xml:space="preserve"> momento en los </w:t>
      </w:r>
      <w:r w:rsidRPr="171E998F" w:rsidR="0027405D">
        <w:rPr>
          <w:rFonts w:ascii="Lato" w:hAnsi="Lato" w:eastAsia="Lato" w:cs="Lato"/>
          <w:lang w:val="es-ES"/>
        </w:rPr>
        <w:t>escenarios deportivos más importantes del mundo.</w:t>
      </w:r>
    </w:p>
    <w:p w:rsidRPr="00E13E5C" w:rsidR="00E13E5C" w:rsidP="0CFC9801" w:rsidRDefault="00E13E5C" w14:paraId="75504C19" w14:textId="3FFF0913">
      <w:pPr>
        <w:spacing w:before="240" w:after="240"/>
        <w:jc w:val="both"/>
        <w:rPr>
          <w:rFonts w:ascii="Lato" w:hAnsi="Lato" w:eastAsia="Lato" w:cs="Lato"/>
          <w:b w:val="1"/>
          <w:bCs w:val="1"/>
          <w:lang w:val="en-US"/>
        </w:rPr>
      </w:pPr>
      <w:r w:rsidRPr="0CFC9801" w:rsidR="00E13E5C">
        <w:rPr>
          <w:rFonts w:ascii="Lato" w:hAnsi="Lato" w:eastAsia="Lato" w:cs="Lato"/>
          <w:b w:val="1"/>
          <w:bCs w:val="1"/>
          <w:lang w:val="en-US"/>
        </w:rPr>
        <w:t xml:space="preserve">¿Qué quieren ver los fanáticos? </w:t>
      </w:r>
    </w:p>
    <w:p w:rsidRPr="00E13E5C" w:rsidR="00E13E5C" w:rsidP="171E998F" w:rsidRDefault="00E13E5C" w14:paraId="248459F0" w14:textId="16504EFC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both"/>
        <w:rPr>
          <w:rFonts w:ascii="Lato" w:hAnsi="Lato" w:eastAsia="Lato" w:cs="Lato"/>
          <w:lang w:val="es-ES"/>
        </w:rPr>
      </w:pPr>
      <w:r w:rsidRPr="171E998F" w:rsidR="00E13E5C">
        <w:rPr>
          <w:rFonts w:ascii="Lato" w:hAnsi="Lato" w:eastAsia="Lato" w:cs="Lato"/>
          <w:lang w:val="es-ES"/>
        </w:rPr>
        <w:t xml:space="preserve">La investigación de </w:t>
      </w:r>
      <w:r w:rsidRPr="171E998F" w:rsidR="00E13E5C">
        <w:rPr>
          <w:rFonts w:ascii="Lato" w:hAnsi="Lato" w:eastAsia="Lato" w:cs="Lato"/>
          <w:i w:val="1"/>
          <w:iCs w:val="1"/>
          <w:lang w:val="es-ES"/>
        </w:rPr>
        <w:t>VisualGPS</w:t>
      </w:r>
      <w:r w:rsidRPr="171E998F" w:rsidR="00E13E5C">
        <w:rPr>
          <w:rFonts w:ascii="Lato" w:hAnsi="Lato" w:eastAsia="Lato" w:cs="Lato"/>
          <w:lang w:val="es-ES"/>
        </w:rPr>
        <w:t xml:space="preserve"> también reveló que el </w:t>
      </w:r>
      <w:r w:rsidRPr="171E998F" w:rsidR="00E13E5C">
        <w:rPr>
          <w:rFonts w:ascii="Lato" w:hAnsi="Lato" w:eastAsia="Lato" w:cs="Lato"/>
          <w:lang w:val="es-ES"/>
        </w:rPr>
        <w:t xml:space="preserve">64% </w:t>
      </w:r>
      <w:r w:rsidRPr="171E998F" w:rsidR="00E13E5C">
        <w:rPr>
          <w:rFonts w:ascii="Lato" w:hAnsi="Lato" w:eastAsia="Lato" w:cs="Lato"/>
          <w:lang w:val="es-ES"/>
        </w:rPr>
        <w:t xml:space="preserve">de las personas espera que las marcas y organizaciones deportivas adopten un posicionamiento claro frente a causas sociales. Esto refuerza el papel de </w:t>
      </w:r>
      <w:r w:rsidRPr="171E998F" w:rsidR="48C28993">
        <w:rPr>
          <w:rFonts w:ascii="Lato" w:hAnsi="Lato" w:eastAsia="Lato" w:cs="Lato"/>
          <w:lang w:val="es-ES"/>
        </w:rPr>
        <w:t>deportistas</w:t>
      </w:r>
      <w:r w:rsidRPr="171E998F" w:rsidR="00E13E5C">
        <w:rPr>
          <w:rFonts w:ascii="Lato" w:hAnsi="Lato" w:eastAsia="Lato" w:cs="Lato"/>
          <w:lang w:val="es-ES"/>
        </w:rPr>
        <w:t xml:space="preserve"> y equipos como voceros de cambio y del deporte como escenario para conversaciones más </w:t>
      </w:r>
      <w:r w:rsidRPr="171E998F" w:rsidR="00EB708E">
        <w:rPr>
          <w:rFonts w:ascii="Lato" w:hAnsi="Lato" w:eastAsia="Lato" w:cs="Lato"/>
          <w:lang w:val="es-ES"/>
        </w:rPr>
        <w:t>honestas</w:t>
      </w:r>
      <w:r w:rsidRPr="171E998F" w:rsidR="00E13E5C">
        <w:rPr>
          <w:rFonts w:ascii="Lato" w:hAnsi="Lato" w:eastAsia="Lato" w:cs="Lato"/>
          <w:lang w:val="es-ES"/>
        </w:rPr>
        <w:t xml:space="preserve">. </w:t>
      </w:r>
      <w:r w:rsidRPr="171E998F" w:rsidR="788AD74D">
        <w:rPr>
          <w:rFonts w:ascii="Lato" w:hAnsi="Lato" w:eastAsia="Lato" w:cs="Lato"/>
          <w:lang w:val="es-ES"/>
        </w:rPr>
        <w:t xml:space="preserve">Así mismo, </w:t>
      </w:r>
      <w:r w:rsidRPr="171E998F" w:rsidR="00EB708E">
        <w:rPr>
          <w:rFonts w:ascii="Lato" w:hAnsi="Lato" w:eastAsia="Lato" w:cs="Lato"/>
          <w:lang w:val="es-ES"/>
        </w:rPr>
        <w:t>6 de 10</w:t>
      </w:r>
      <w:r w:rsidRPr="171E998F" w:rsidR="00E13E5C">
        <w:rPr>
          <w:rFonts w:ascii="Lato" w:hAnsi="Lato" w:eastAsia="Lato" w:cs="Lato"/>
          <w:lang w:val="es-ES"/>
        </w:rPr>
        <w:t xml:space="preserve"> personas </w:t>
      </w:r>
      <w:r w:rsidRPr="171E998F" w:rsidR="00EB708E">
        <w:rPr>
          <w:rFonts w:ascii="Lato" w:hAnsi="Lato" w:eastAsia="Lato" w:cs="Lato"/>
          <w:lang w:val="es-ES"/>
        </w:rPr>
        <w:t xml:space="preserve">en </w:t>
      </w:r>
      <w:r w:rsidRPr="171E998F" w:rsidR="00EB708E">
        <w:rPr>
          <w:rFonts w:ascii="Lato" w:hAnsi="Lato" w:eastAsia="Lato" w:cs="Lato"/>
          <w:lang w:val="es-ES"/>
        </w:rPr>
        <w:t>Latinoamérica</w:t>
      </w:r>
      <w:r w:rsidRPr="171E998F" w:rsidR="00EB708E">
        <w:rPr>
          <w:rFonts w:ascii="Lato" w:hAnsi="Lato" w:eastAsia="Lato" w:cs="Lato"/>
          <w:lang w:val="es-ES"/>
        </w:rPr>
        <w:t xml:space="preserve"> </w:t>
      </w:r>
      <w:r w:rsidRPr="171E998F" w:rsidR="00E13E5C">
        <w:rPr>
          <w:rFonts w:ascii="Lato" w:hAnsi="Lato" w:eastAsia="Lato" w:cs="Lato"/>
          <w:lang w:val="es-ES"/>
        </w:rPr>
        <w:t>quiere</w:t>
      </w:r>
      <w:r w:rsidRPr="171E998F" w:rsidR="0E3C1B8B">
        <w:rPr>
          <w:rFonts w:ascii="Lato" w:hAnsi="Lato" w:eastAsia="Lato" w:cs="Lato"/>
          <w:lang w:val="es-ES"/>
        </w:rPr>
        <w:t>n</w:t>
      </w:r>
      <w:r w:rsidRPr="171E998F" w:rsidR="00E13E5C">
        <w:rPr>
          <w:rFonts w:ascii="Lato" w:hAnsi="Lato" w:eastAsia="Lato" w:cs="Lato"/>
          <w:lang w:val="es-ES"/>
        </w:rPr>
        <w:t xml:space="preserve"> ver cómo ligas, organizaciones y marcas deportivas abordan temas como la salud mental y la sostenibilidad, no desde el discurso institucional, sino a través de narrativas visuales que se sientan cercanas y </w:t>
      </w:r>
      <w:r w:rsidRPr="171E998F" w:rsidR="00EB708E">
        <w:rPr>
          <w:rFonts w:ascii="Lato" w:hAnsi="Lato" w:eastAsia="Lato" w:cs="Lato"/>
          <w:lang w:val="es-ES"/>
        </w:rPr>
        <w:t>reales</w:t>
      </w:r>
      <w:r w:rsidRPr="171E998F" w:rsidR="00E13E5C">
        <w:rPr>
          <w:rFonts w:ascii="Lato" w:hAnsi="Lato" w:eastAsia="Lato" w:cs="Lato"/>
          <w:lang w:val="es-ES"/>
        </w:rPr>
        <w:t>.</w:t>
      </w:r>
    </w:p>
    <w:p w:rsidR="474C535A" w:rsidP="171E998F" w:rsidRDefault="00E13E5C" w14:paraId="523ECE3C" w14:textId="78EF8F44">
      <w:pPr>
        <w:spacing w:before="240" w:after="240"/>
        <w:jc w:val="both"/>
        <w:rPr>
          <w:rFonts w:ascii="Lato" w:hAnsi="Lato" w:eastAsia="Lato" w:cs="Lato"/>
          <w:lang w:val="es-ES"/>
        </w:rPr>
      </w:pPr>
      <w:r w:rsidRPr="171E998F" w:rsidR="00E13E5C">
        <w:rPr>
          <w:rFonts w:ascii="Lato" w:hAnsi="Lato" w:eastAsia="Lato" w:cs="Lato"/>
          <w:lang w:val="es-ES"/>
        </w:rPr>
        <w:t xml:space="preserve">En un entorno saturado, el deporte sigue siendo una de las formas más efectivas de conectar emocionalmente con los consumidores, sean fans ávidos o no. Un </w:t>
      </w:r>
      <w:r w:rsidRPr="171E998F" w:rsidR="00E13E5C">
        <w:rPr>
          <w:rFonts w:ascii="Lato" w:hAnsi="Lato" w:eastAsia="Lato" w:cs="Lato"/>
          <w:lang w:val="es-ES"/>
        </w:rPr>
        <w:t>65</w:t>
      </w:r>
      <w:r w:rsidRPr="171E998F" w:rsidR="00E13E5C">
        <w:rPr>
          <w:rFonts w:ascii="Lato" w:hAnsi="Lato" w:eastAsia="Lato" w:cs="Lato"/>
          <w:lang w:val="es-ES"/>
        </w:rPr>
        <w:t xml:space="preserve">% de las </w:t>
      </w:r>
      <w:r w:rsidRPr="171E998F" w:rsidR="00E13E5C">
        <w:rPr>
          <w:rFonts w:ascii="Lato" w:hAnsi="Lato" w:eastAsia="Lato" w:cs="Lato"/>
          <w:lang w:val="es-ES"/>
        </w:rPr>
        <w:t>personas en LATAM afirma que ve al deporte como un medio para relajarse y desconectarse</w:t>
      </w:r>
      <w:r w:rsidRPr="171E998F" w:rsidR="00A644A2">
        <w:rPr>
          <w:rFonts w:ascii="Lato" w:hAnsi="Lato" w:eastAsia="Lato" w:cs="Lato"/>
          <w:lang w:val="es-ES"/>
        </w:rPr>
        <w:t xml:space="preserve">. Los </w:t>
      </w:r>
      <w:r w:rsidRPr="171E998F" w:rsidR="00A644A2">
        <w:rPr>
          <w:rFonts w:ascii="Lato" w:hAnsi="Lato" w:eastAsia="Lato" w:cs="Lato"/>
          <w:lang w:val="es-ES"/>
        </w:rPr>
        <w:t>insights</w:t>
      </w:r>
      <w:r w:rsidRPr="171E998F" w:rsidR="00A644A2">
        <w:rPr>
          <w:rFonts w:ascii="Lato" w:hAnsi="Lato" w:eastAsia="Lato" w:cs="Lato"/>
          <w:lang w:val="es-ES"/>
        </w:rPr>
        <w:t xml:space="preserve"> de Getty </w:t>
      </w:r>
      <w:r w:rsidRPr="171E998F" w:rsidR="00A644A2">
        <w:rPr>
          <w:rFonts w:ascii="Lato" w:hAnsi="Lato" w:eastAsia="Lato" w:cs="Lato"/>
          <w:lang w:val="es-ES"/>
        </w:rPr>
        <w:t>Images</w:t>
      </w:r>
      <w:r w:rsidRPr="171E998F" w:rsidR="00E13E5C">
        <w:rPr>
          <w:rFonts w:ascii="Lato" w:hAnsi="Lato" w:eastAsia="Lato" w:cs="Lato"/>
          <w:lang w:val="es-ES"/>
        </w:rPr>
        <w:t xml:space="preserve"> destaca</w:t>
      </w:r>
      <w:r w:rsidRPr="171E998F" w:rsidR="00A644A2">
        <w:rPr>
          <w:rFonts w:ascii="Lato" w:hAnsi="Lato" w:eastAsia="Lato" w:cs="Lato"/>
          <w:lang w:val="es-ES"/>
        </w:rPr>
        <w:t>n</w:t>
      </w:r>
      <w:r w:rsidRPr="171E998F" w:rsidR="00E13E5C">
        <w:rPr>
          <w:rFonts w:ascii="Lato" w:hAnsi="Lato" w:eastAsia="Lato" w:cs="Lato"/>
          <w:lang w:val="es-ES"/>
        </w:rPr>
        <w:t xml:space="preserve"> que las marcas pueden ser parte de esa conversación si se enfocan en mostrar los beneficios emocionales, físicos y mentales del deporte a través de imágenes y videos genuinos, ya sean protagonizados por atletas profesionales o personas reales </w:t>
      </w:r>
      <w:r w:rsidRPr="171E998F" w:rsidR="00B62554">
        <w:rPr>
          <w:rFonts w:ascii="Lato" w:hAnsi="Lato" w:eastAsia="Lato" w:cs="Lato"/>
          <w:lang w:val="es-ES"/>
        </w:rPr>
        <w:t>que sí hagan deporte y que sean</w:t>
      </w:r>
      <w:r w:rsidRPr="171E998F" w:rsidR="00E13E5C">
        <w:rPr>
          <w:rFonts w:ascii="Lato" w:hAnsi="Lato" w:eastAsia="Lato" w:cs="Lato"/>
          <w:lang w:val="es-ES"/>
        </w:rPr>
        <w:t xml:space="preserve"> </w:t>
      </w:r>
      <w:r w:rsidRPr="171E998F" w:rsidR="65EEEE01">
        <w:rPr>
          <w:rFonts w:ascii="Lato" w:hAnsi="Lato" w:eastAsia="Lato" w:cs="Lato"/>
          <w:lang w:val="es-ES"/>
        </w:rPr>
        <w:t xml:space="preserve">de </w:t>
      </w:r>
      <w:r w:rsidRPr="171E998F" w:rsidR="00E13E5C">
        <w:rPr>
          <w:rFonts w:ascii="Lato" w:hAnsi="Lato" w:eastAsia="Lato" w:cs="Lato"/>
          <w:lang w:val="es-ES"/>
        </w:rPr>
        <w:t>distint</w:t>
      </w:r>
      <w:r w:rsidRPr="171E998F" w:rsidR="797CE37D">
        <w:rPr>
          <w:rFonts w:ascii="Lato" w:hAnsi="Lato" w:eastAsia="Lato" w:cs="Lato"/>
          <w:lang w:val="es-ES"/>
        </w:rPr>
        <w:t>a</w:t>
      </w:r>
      <w:r w:rsidRPr="171E998F" w:rsidR="00E13E5C">
        <w:rPr>
          <w:rFonts w:ascii="Lato" w:hAnsi="Lato" w:eastAsia="Lato" w:cs="Lato"/>
          <w:lang w:val="es-ES"/>
        </w:rPr>
        <w:t>s</w:t>
      </w:r>
      <w:r w:rsidRPr="171E998F" w:rsidR="00E13E5C">
        <w:rPr>
          <w:rFonts w:ascii="Lato" w:hAnsi="Lato" w:eastAsia="Lato" w:cs="Lato"/>
          <w:lang w:val="es-ES"/>
        </w:rPr>
        <w:t xml:space="preserve"> edades y contextos.</w:t>
      </w:r>
    </w:p>
    <w:p w:rsidRPr="00223F3A" w:rsidR="00223F3A" w:rsidP="00223F3A" w:rsidRDefault="00223F3A" w14:paraId="0B51C176" w14:textId="77777777">
      <w:pPr>
        <w:spacing w:before="240" w:after="240"/>
        <w:jc w:val="both"/>
        <w:rPr>
          <w:rFonts w:ascii="Lato" w:hAnsi="Lato" w:eastAsia="Lato" w:cs="Lato"/>
          <w:lang w:val="en-MX"/>
        </w:rPr>
      </w:pPr>
    </w:p>
    <w:sectPr w:rsidR="7F12C868">
      <w:headerReference w:type="default" r:id="rId16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1473" w:rsidP="00CE46DF" w:rsidRDefault="00FE1473" w14:paraId="521AD1A8" w14:textId="77777777">
      <w:pPr>
        <w:spacing w:after="0" w:line="240" w:lineRule="auto"/>
      </w:pPr>
      <w:r>
        <w:separator/>
      </w:r>
    </w:p>
  </w:endnote>
  <w:endnote w:type="continuationSeparator" w:id="0">
    <w:p w:rsidR="00FE1473" w:rsidP="00CE46DF" w:rsidRDefault="00FE1473" w14:paraId="52C6FAF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1473" w:rsidP="00CE46DF" w:rsidRDefault="00FE1473" w14:paraId="436E916A" w14:textId="77777777">
      <w:pPr>
        <w:spacing w:after="0" w:line="240" w:lineRule="auto"/>
      </w:pPr>
      <w:r>
        <w:separator/>
      </w:r>
    </w:p>
  </w:footnote>
  <w:footnote w:type="continuationSeparator" w:id="0">
    <w:p w:rsidR="00FE1473" w:rsidP="00CE46DF" w:rsidRDefault="00FE1473" w14:paraId="7960B7B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E46DF" w:rsidP="00CE46DF" w:rsidRDefault="00CE46DF" w14:paraId="2F238CAD" w14:textId="60F87FD7">
    <w:pPr>
      <w:pStyle w:val="Header"/>
      <w:jc w:val="center"/>
    </w:pPr>
    <w:r>
      <w:rPr>
        <w:noProof/>
      </w:rPr>
      <w:drawing>
        <wp:inline distT="0" distB="0" distL="0" distR="0" wp14:anchorId="384D4FB2" wp14:editId="6E89F706">
          <wp:extent cx="2100258" cy="756138"/>
          <wp:effectExtent l="0" t="0" r="0" b="6350"/>
          <wp:docPr id="1240989335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989335" name="Picture 1" descr="A close-up of a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379"/>
                  <a:stretch/>
                </pic:blipFill>
                <pic:spPr bwMode="auto">
                  <a:xfrm>
                    <a:off x="0" y="0"/>
                    <a:ext cx="2167029" cy="780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E5"/>
    <w:rsid w:val="000066B9"/>
    <w:rsid w:val="0001100F"/>
    <w:rsid w:val="00045A68"/>
    <w:rsid w:val="000A23B7"/>
    <w:rsid w:val="000D3C05"/>
    <w:rsid w:val="000D70DE"/>
    <w:rsid w:val="001461B7"/>
    <w:rsid w:val="001F30E2"/>
    <w:rsid w:val="001F313A"/>
    <w:rsid w:val="00223F3A"/>
    <w:rsid w:val="00226E18"/>
    <w:rsid w:val="0027405D"/>
    <w:rsid w:val="002F47E7"/>
    <w:rsid w:val="002F6C92"/>
    <w:rsid w:val="00324BBA"/>
    <w:rsid w:val="00385AB2"/>
    <w:rsid w:val="003C1C6C"/>
    <w:rsid w:val="003C68A0"/>
    <w:rsid w:val="00404D94"/>
    <w:rsid w:val="00407BC9"/>
    <w:rsid w:val="004270CC"/>
    <w:rsid w:val="004335DD"/>
    <w:rsid w:val="00461DE1"/>
    <w:rsid w:val="00465587"/>
    <w:rsid w:val="004A005C"/>
    <w:rsid w:val="004A3E64"/>
    <w:rsid w:val="004B530D"/>
    <w:rsid w:val="004F80C6"/>
    <w:rsid w:val="00505C3D"/>
    <w:rsid w:val="00557AB8"/>
    <w:rsid w:val="00570767"/>
    <w:rsid w:val="005809B0"/>
    <w:rsid w:val="005B68CE"/>
    <w:rsid w:val="005D1835"/>
    <w:rsid w:val="005E4EAA"/>
    <w:rsid w:val="006334FE"/>
    <w:rsid w:val="00635D93"/>
    <w:rsid w:val="00642B45"/>
    <w:rsid w:val="0064767B"/>
    <w:rsid w:val="00656220"/>
    <w:rsid w:val="00656A02"/>
    <w:rsid w:val="00663701"/>
    <w:rsid w:val="006A22B6"/>
    <w:rsid w:val="006A5F76"/>
    <w:rsid w:val="006B2F85"/>
    <w:rsid w:val="006B4F3B"/>
    <w:rsid w:val="007173DA"/>
    <w:rsid w:val="00741E5F"/>
    <w:rsid w:val="007502DB"/>
    <w:rsid w:val="00764022"/>
    <w:rsid w:val="007B5F39"/>
    <w:rsid w:val="008773F3"/>
    <w:rsid w:val="0088222D"/>
    <w:rsid w:val="00883CDC"/>
    <w:rsid w:val="0089466F"/>
    <w:rsid w:val="008B3417"/>
    <w:rsid w:val="008C24A0"/>
    <w:rsid w:val="008D19E5"/>
    <w:rsid w:val="00933534"/>
    <w:rsid w:val="00935375"/>
    <w:rsid w:val="00967D49"/>
    <w:rsid w:val="009B0558"/>
    <w:rsid w:val="009B7192"/>
    <w:rsid w:val="00A644A2"/>
    <w:rsid w:val="00AD360D"/>
    <w:rsid w:val="00ADD569"/>
    <w:rsid w:val="00AF2902"/>
    <w:rsid w:val="00B34E3C"/>
    <w:rsid w:val="00B51BD7"/>
    <w:rsid w:val="00B55934"/>
    <w:rsid w:val="00B62554"/>
    <w:rsid w:val="00BF7017"/>
    <w:rsid w:val="00C118EA"/>
    <w:rsid w:val="00C6D6DF"/>
    <w:rsid w:val="00C72A67"/>
    <w:rsid w:val="00C8114C"/>
    <w:rsid w:val="00CE46DF"/>
    <w:rsid w:val="00D17236"/>
    <w:rsid w:val="00D65D29"/>
    <w:rsid w:val="00DA65FE"/>
    <w:rsid w:val="00DA7FE0"/>
    <w:rsid w:val="00DD7A46"/>
    <w:rsid w:val="00DF4190"/>
    <w:rsid w:val="00E13E5C"/>
    <w:rsid w:val="00E501A8"/>
    <w:rsid w:val="00E74F68"/>
    <w:rsid w:val="00EB708E"/>
    <w:rsid w:val="00ED481C"/>
    <w:rsid w:val="00ED74F0"/>
    <w:rsid w:val="00EE605B"/>
    <w:rsid w:val="00F01D4F"/>
    <w:rsid w:val="00F75CC8"/>
    <w:rsid w:val="00FB27EC"/>
    <w:rsid w:val="00FE1473"/>
    <w:rsid w:val="00FF16B5"/>
    <w:rsid w:val="01436425"/>
    <w:rsid w:val="014E864E"/>
    <w:rsid w:val="017E9136"/>
    <w:rsid w:val="01AA697E"/>
    <w:rsid w:val="02A9F892"/>
    <w:rsid w:val="02ADA869"/>
    <w:rsid w:val="03D27495"/>
    <w:rsid w:val="03D5ED37"/>
    <w:rsid w:val="04C39FE1"/>
    <w:rsid w:val="0532987D"/>
    <w:rsid w:val="0577A375"/>
    <w:rsid w:val="057A8E84"/>
    <w:rsid w:val="058CECD2"/>
    <w:rsid w:val="05FBE9CD"/>
    <w:rsid w:val="0603F1CA"/>
    <w:rsid w:val="06575724"/>
    <w:rsid w:val="06DAD585"/>
    <w:rsid w:val="07D2AFFA"/>
    <w:rsid w:val="07E2B7D0"/>
    <w:rsid w:val="07F378A5"/>
    <w:rsid w:val="07FA13E6"/>
    <w:rsid w:val="07FBC989"/>
    <w:rsid w:val="080491AE"/>
    <w:rsid w:val="0813CE8F"/>
    <w:rsid w:val="082972C6"/>
    <w:rsid w:val="083BF1AD"/>
    <w:rsid w:val="0875CAA1"/>
    <w:rsid w:val="08AA6C8B"/>
    <w:rsid w:val="08AFAE6F"/>
    <w:rsid w:val="08C969E5"/>
    <w:rsid w:val="0969DAD4"/>
    <w:rsid w:val="0982C6F4"/>
    <w:rsid w:val="099A464A"/>
    <w:rsid w:val="099D5DA8"/>
    <w:rsid w:val="0A3367B3"/>
    <w:rsid w:val="0ABAC1AD"/>
    <w:rsid w:val="0B257D87"/>
    <w:rsid w:val="0B9A01B0"/>
    <w:rsid w:val="0CADFC16"/>
    <w:rsid w:val="0CFC9801"/>
    <w:rsid w:val="0D6FC299"/>
    <w:rsid w:val="0DCBB3C1"/>
    <w:rsid w:val="0E006632"/>
    <w:rsid w:val="0E0D59F0"/>
    <w:rsid w:val="0E3C1B8B"/>
    <w:rsid w:val="0E52B105"/>
    <w:rsid w:val="0EE45EA7"/>
    <w:rsid w:val="0FB12DE2"/>
    <w:rsid w:val="102B893B"/>
    <w:rsid w:val="10D115A9"/>
    <w:rsid w:val="10EA3CDE"/>
    <w:rsid w:val="10F54D76"/>
    <w:rsid w:val="111B4D12"/>
    <w:rsid w:val="111DED98"/>
    <w:rsid w:val="114BD488"/>
    <w:rsid w:val="11DA7612"/>
    <w:rsid w:val="11FD5E88"/>
    <w:rsid w:val="121ACCFA"/>
    <w:rsid w:val="12740101"/>
    <w:rsid w:val="1298FFDE"/>
    <w:rsid w:val="12C59C90"/>
    <w:rsid w:val="130EC384"/>
    <w:rsid w:val="131FA087"/>
    <w:rsid w:val="136846E9"/>
    <w:rsid w:val="13FFD76C"/>
    <w:rsid w:val="143A7DE8"/>
    <w:rsid w:val="1446B1AF"/>
    <w:rsid w:val="144A1C62"/>
    <w:rsid w:val="1464AA2D"/>
    <w:rsid w:val="147DC5DD"/>
    <w:rsid w:val="14993281"/>
    <w:rsid w:val="14CFA9C9"/>
    <w:rsid w:val="14F5DC00"/>
    <w:rsid w:val="15180045"/>
    <w:rsid w:val="152406A4"/>
    <w:rsid w:val="154D75CA"/>
    <w:rsid w:val="154E8D8A"/>
    <w:rsid w:val="158FE8D6"/>
    <w:rsid w:val="15C116B1"/>
    <w:rsid w:val="15F60171"/>
    <w:rsid w:val="1638FF7D"/>
    <w:rsid w:val="1647AC13"/>
    <w:rsid w:val="16B2C817"/>
    <w:rsid w:val="16DBA587"/>
    <w:rsid w:val="171E998F"/>
    <w:rsid w:val="17633A76"/>
    <w:rsid w:val="180644F6"/>
    <w:rsid w:val="184308D3"/>
    <w:rsid w:val="1861C42F"/>
    <w:rsid w:val="18AC8587"/>
    <w:rsid w:val="18E36B23"/>
    <w:rsid w:val="18F0B419"/>
    <w:rsid w:val="193CA169"/>
    <w:rsid w:val="1941285E"/>
    <w:rsid w:val="1A55D94F"/>
    <w:rsid w:val="1A5B971C"/>
    <w:rsid w:val="1A87F2C5"/>
    <w:rsid w:val="1B3C1B16"/>
    <w:rsid w:val="1B4C7663"/>
    <w:rsid w:val="1B959499"/>
    <w:rsid w:val="1C383B64"/>
    <w:rsid w:val="1CD0A437"/>
    <w:rsid w:val="1D8DE134"/>
    <w:rsid w:val="1DE17B31"/>
    <w:rsid w:val="1E43BF81"/>
    <w:rsid w:val="1E6093A3"/>
    <w:rsid w:val="1E6CF8BE"/>
    <w:rsid w:val="1F324185"/>
    <w:rsid w:val="1F894BE2"/>
    <w:rsid w:val="1FC76C0D"/>
    <w:rsid w:val="202E0C5F"/>
    <w:rsid w:val="206825BE"/>
    <w:rsid w:val="2098B8D3"/>
    <w:rsid w:val="211055ED"/>
    <w:rsid w:val="215B2A03"/>
    <w:rsid w:val="216EA1C7"/>
    <w:rsid w:val="21FE6C3F"/>
    <w:rsid w:val="226BE25C"/>
    <w:rsid w:val="228EFDFD"/>
    <w:rsid w:val="2297C79C"/>
    <w:rsid w:val="22A1C68A"/>
    <w:rsid w:val="22DF8B8C"/>
    <w:rsid w:val="23709297"/>
    <w:rsid w:val="2371F2AC"/>
    <w:rsid w:val="23736677"/>
    <w:rsid w:val="237569A4"/>
    <w:rsid w:val="23BA718B"/>
    <w:rsid w:val="23E1074D"/>
    <w:rsid w:val="24F5A704"/>
    <w:rsid w:val="24FAD0DA"/>
    <w:rsid w:val="250C9411"/>
    <w:rsid w:val="251591CF"/>
    <w:rsid w:val="25204522"/>
    <w:rsid w:val="264D1571"/>
    <w:rsid w:val="26929868"/>
    <w:rsid w:val="26B92C1A"/>
    <w:rsid w:val="26C1F8BA"/>
    <w:rsid w:val="2764A275"/>
    <w:rsid w:val="27A0C813"/>
    <w:rsid w:val="27BD97CB"/>
    <w:rsid w:val="27D20365"/>
    <w:rsid w:val="281B7AC7"/>
    <w:rsid w:val="287A496F"/>
    <w:rsid w:val="28AA1487"/>
    <w:rsid w:val="28AAE376"/>
    <w:rsid w:val="28EC64F0"/>
    <w:rsid w:val="28EEA69C"/>
    <w:rsid w:val="2956F8FB"/>
    <w:rsid w:val="29D6DE12"/>
    <w:rsid w:val="2A1864CC"/>
    <w:rsid w:val="2A29487C"/>
    <w:rsid w:val="2A4226CB"/>
    <w:rsid w:val="2A518296"/>
    <w:rsid w:val="2A6A9C58"/>
    <w:rsid w:val="2AA25EC3"/>
    <w:rsid w:val="2B0E7E88"/>
    <w:rsid w:val="2B1FF1DF"/>
    <w:rsid w:val="2B4DF57F"/>
    <w:rsid w:val="2BB223E7"/>
    <w:rsid w:val="2C2FE3AA"/>
    <w:rsid w:val="2C4945EA"/>
    <w:rsid w:val="2C500577"/>
    <w:rsid w:val="2CB1A336"/>
    <w:rsid w:val="2CE5EFAC"/>
    <w:rsid w:val="2CE7D679"/>
    <w:rsid w:val="2D075D1F"/>
    <w:rsid w:val="2D178159"/>
    <w:rsid w:val="2D260319"/>
    <w:rsid w:val="2D4AB927"/>
    <w:rsid w:val="2D54191E"/>
    <w:rsid w:val="2D7085AD"/>
    <w:rsid w:val="2D7AD5D8"/>
    <w:rsid w:val="2D7FF1B1"/>
    <w:rsid w:val="2D94AD28"/>
    <w:rsid w:val="2DF3FF45"/>
    <w:rsid w:val="2E1AE0FD"/>
    <w:rsid w:val="2E2C4E6D"/>
    <w:rsid w:val="2E59A592"/>
    <w:rsid w:val="2E807D66"/>
    <w:rsid w:val="2EA8FEA0"/>
    <w:rsid w:val="2EC1C713"/>
    <w:rsid w:val="2F35FE03"/>
    <w:rsid w:val="2FC6CD5B"/>
    <w:rsid w:val="2FCEA8D1"/>
    <w:rsid w:val="2FFFF14C"/>
    <w:rsid w:val="307863B2"/>
    <w:rsid w:val="30877691"/>
    <w:rsid w:val="3152ACB6"/>
    <w:rsid w:val="3188A2E3"/>
    <w:rsid w:val="31F83444"/>
    <w:rsid w:val="3212FDE6"/>
    <w:rsid w:val="321DA8A6"/>
    <w:rsid w:val="3249EE37"/>
    <w:rsid w:val="32D844EB"/>
    <w:rsid w:val="33239F4C"/>
    <w:rsid w:val="33C2FDB3"/>
    <w:rsid w:val="33D0C081"/>
    <w:rsid w:val="341E4A14"/>
    <w:rsid w:val="344FD5FF"/>
    <w:rsid w:val="3456A01B"/>
    <w:rsid w:val="34749A47"/>
    <w:rsid w:val="35842372"/>
    <w:rsid w:val="35A2EB49"/>
    <w:rsid w:val="35A4E162"/>
    <w:rsid w:val="35AE8A1A"/>
    <w:rsid w:val="361C1F58"/>
    <w:rsid w:val="36504BA0"/>
    <w:rsid w:val="36515994"/>
    <w:rsid w:val="3673D315"/>
    <w:rsid w:val="368C71DC"/>
    <w:rsid w:val="36B94983"/>
    <w:rsid w:val="36C243C1"/>
    <w:rsid w:val="36CD030D"/>
    <w:rsid w:val="36EFB133"/>
    <w:rsid w:val="374A4792"/>
    <w:rsid w:val="37560618"/>
    <w:rsid w:val="37A7A473"/>
    <w:rsid w:val="37DB30E3"/>
    <w:rsid w:val="387E15EF"/>
    <w:rsid w:val="38ECDD07"/>
    <w:rsid w:val="38FE0120"/>
    <w:rsid w:val="39002F69"/>
    <w:rsid w:val="396194F8"/>
    <w:rsid w:val="39660198"/>
    <w:rsid w:val="3979B4DE"/>
    <w:rsid w:val="39AA1C86"/>
    <w:rsid w:val="39AE196F"/>
    <w:rsid w:val="3A14C190"/>
    <w:rsid w:val="3A275D60"/>
    <w:rsid w:val="3A2D392A"/>
    <w:rsid w:val="3AA92430"/>
    <w:rsid w:val="3AA9E9FC"/>
    <w:rsid w:val="3AD9DA45"/>
    <w:rsid w:val="3AF23CFE"/>
    <w:rsid w:val="3AF7AB85"/>
    <w:rsid w:val="3B03B12E"/>
    <w:rsid w:val="3B36355F"/>
    <w:rsid w:val="3B79548F"/>
    <w:rsid w:val="3BB75CC8"/>
    <w:rsid w:val="3BE84730"/>
    <w:rsid w:val="3C491EBB"/>
    <w:rsid w:val="3C60F5EF"/>
    <w:rsid w:val="3C7DFBFE"/>
    <w:rsid w:val="3CE08F90"/>
    <w:rsid w:val="3D545738"/>
    <w:rsid w:val="3D6F7EB9"/>
    <w:rsid w:val="3D93E7ED"/>
    <w:rsid w:val="3DB62A58"/>
    <w:rsid w:val="3DCA1635"/>
    <w:rsid w:val="3EAD6829"/>
    <w:rsid w:val="3EFFF030"/>
    <w:rsid w:val="3F1521A7"/>
    <w:rsid w:val="3F19F864"/>
    <w:rsid w:val="3F34B4D4"/>
    <w:rsid w:val="3F8C51DE"/>
    <w:rsid w:val="3FBBC1DC"/>
    <w:rsid w:val="3FF696B8"/>
    <w:rsid w:val="400F8A6A"/>
    <w:rsid w:val="41796FA0"/>
    <w:rsid w:val="42094E16"/>
    <w:rsid w:val="4247AA91"/>
    <w:rsid w:val="42BD8A5D"/>
    <w:rsid w:val="434B244C"/>
    <w:rsid w:val="43651A84"/>
    <w:rsid w:val="43E38EA9"/>
    <w:rsid w:val="443AA95D"/>
    <w:rsid w:val="444CE07A"/>
    <w:rsid w:val="4468B60B"/>
    <w:rsid w:val="44844353"/>
    <w:rsid w:val="44C900BC"/>
    <w:rsid w:val="44CCBF68"/>
    <w:rsid w:val="44E6DD7E"/>
    <w:rsid w:val="44FBB8FB"/>
    <w:rsid w:val="452A8B5D"/>
    <w:rsid w:val="453AFD90"/>
    <w:rsid w:val="4587BC25"/>
    <w:rsid w:val="461C00AD"/>
    <w:rsid w:val="467B9D23"/>
    <w:rsid w:val="474C535A"/>
    <w:rsid w:val="48977DE5"/>
    <w:rsid w:val="48C28993"/>
    <w:rsid w:val="48E1CB97"/>
    <w:rsid w:val="49226952"/>
    <w:rsid w:val="497D3646"/>
    <w:rsid w:val="49F706BF"/>
    <w:rsid w:val="49FDA4A0"/>
    <w:rsid w:val="4AF872CC"/>
    <w:rsid w:val="4B090774"/>
    <w:rsid w:val="4B5A4086"/>
    <w:rsid w:val="4B5E6DED"/>
    <w:rsid w:val="4B839958"/>
    <w:rsid w:val="4BBB7DBD"/>
    <w:rsid w:val="4BFBBBC8"/>
    <w:rsid w:val="4CDA9417"/>
    <w:rsid w:val="4D6A6CBE"/>
    <w:rsid w:val="4DCD1714"/>
    <w:rsid w:val="4DDF3FE8"/>
    <w:rsid w:val="4E6D869A"/>
    <w:rsid w:val="4E9CE19E"/>
    <w:rsid w:val="4E9EE8E4"/>
    <w:rsid w:val="4ECF1EF0"/>
    <w:rsid w:val="4EF14D17"/>
    <w:rsid w:val="4EFA5185"/>
    <w:rsid w:val="4EFD3188"/>
    <w:rsid w:val="4F03BBF0"/>
    <w:rsid w:val="4F51AE32"/>
    <w:rsid w:val="4F8B9B92"/>
    <w:rsid w:val="500C6670"/>
    <w:rsid w:val="50106294"/>
    <w:rsid w:val="504D33DF"/>
    <w:rsid w:val="50A2E42E"/>
    <w:rsid w:val="50ACBA91"/>
    <w:rsid w:val="50FCA5BE"/>
    <w:rsid w:val="51BCB014"/>
    <w:rsid w:val="51D940A7"/>
    <w:rsid w:val="5297F025"/>
    <w:rsid w:val="52B7BB30"/>
    <w:rsid w:val="52F0B15F"/>
    <w:rsid w:val="53338CF5"/>
    <w:rsid w:val="5380E161"/>
    <w:rsid w:val="53A8DFAA"/>
    <w:rsid w:val="53A9DB74"/>
    <w:rsid w:val="53E081A2"/>
    <w:rsid w:val="5404303B"/>
    <w:rsid w:val="54B2223C"/>
    <w:rsid w:val="54CEEB1B"/>
    <w:rsid w:val="54E47BDF"/>
    <w:rsid w:val="5528DB75"/>
    <w:rsid w:val="55F9DAD3"/>
    <w:rsid w:val="567E4AA5"/>
    <w:rsid w:val="56AACA04"/>
    <w:rsid w:val="570B4AE5"/>
    <w:rsid w:val="57236D1E"/>
    <w:rsid w:val="579BDE7E"/>
    <w:rsid w:val="57C288B1"/>
    <w:rsid w:val="581639B4"/>
    <w:rsid w:val="58277DA1"/>
    <w:rsid w:val="586FC995"/>
    <w:rsid w:val="58ED7FF9"/>
    <w:rsid w:val="59DEC8AB"/>
    <w:rsid w:val="59E743DE"/>
    <w:rsid w:val="5AD9F37F"/>
    <w:rsid w:val="5AE97884"/>
    <w:rsid w:val="5B1AEAA1"/>
    <w:rsid w:val="5B1FF054"/>
    <w:rsid w:val="5B34A8EA"/>
    <w:rsid w:val="5BF80F56"/>
    <w:rsid w:val="5C0B5B28"/>
    <w:rsid w:val="5CB4CCCD"/>
    <w:rsid w:val="5CE876B6"/>
    <w:rsid w:val="5CF07CF3"/>
    <w:rsid w:val="5DAB4569"/>
    <w:rsid w:val="5DD555B7"/>
    <w:rsid w:val="5E5DDC09"/>
    <w:rsid w:val="5E916A9B"/>
    <w:rsid w:val="5F016174"/>
    <w:rsid w:val="5F080DF0"/>
    <w:rsid w:val="5F280DDF"/>
    <w:rsid w:val="5F580697"/>
    <w:rsid w:val="5F9A0274"/>
    <w:rsid w:val="5FC8851F"/>
    <w:rsid w:val="5FD0BED8"/>
    <w:rsid w:val="5FEC44F0"/>
    <w:rsid w:val="604E9813"/>
    <w:rsid w:val="607FEBB7"/>
    <w:rsid w:val="60EA51E7"/>
    <w:rsid w:val="60EE04BC"/>
    <w:rsid w:val="612BC53A"/>
    <w:rsid w:val="6166E1AC"/>
    <w:rsid w:val="620562F1"/>
    <w:rsid w:val="62448CEF"/>
    <w:rsid w:val="62597D12"/>
    <w:rsid w:val="62F0E53A"/>
    <w:rsid w:val="62FA22FB"/>
    <w:rsid w:val="6351AAAE"/>
    <w:rsid w:val="63BAA047"/>
    <w:rsid w:val="63C788CD"/>
    <w:rsid w:val="64106EB7"/>
    <w:rsid w:val="6438A52C"/>
    <w:rsid w:val="645E41FD"/>
    <w:rsid w:val="649CE078"/>
    <w:rsid w:val="64B2C684"/>
    <w:rsid w:val="650CBF21"/>
    <w:rsid w:val="65865E58"/>
    <w:rsid w:val="65EEEE01"/>
    <w:rsid w:val="65FA00BD"/>
    <w:rsid w:val="6607E20B"/>
    <w:rsid w:val="669508DE"/>
    <w:rsid w:val="66A69F21"/>
    <w:rsid w:val="678663AD"/>
    <w:rsid w:val="679B74AA"/>
    <w:rsid w:val="67A73558"/>
    <w:rsid w:val="67AB61F6"/>
    <w:rsid w:val="68107735"/>
    <w:rsid w:val="6834F032"/>
    <w:rsid w:val="68E36838"/>
    <w:rsid w:val="68ECD47B"/>
    <w:rsid w:val="68FE08F3"/>
    <w:rsid w:val="6948690C"/>
    <w:rsid w:val="69C37F8B"/>
    <w:rsid w:val="6A0EE953"/>
    <w:rsid w:val="6A1C44E5"/>
    <w:rsid w:val="6B0DC0B7"/>
    <w:rsid w:val="6B8D31B6"/>
    <w:rsid w:val="6BB24270"/>
    <w:rsid w:val="6C23DFCC"/>
    <w:rsid w:val="6C85FFB2"/>
    <w:rsid w:val="6C94D12A"/>
    <w:rsid w:val="6CA3B3B1"/>
    <w:rsid w:val="6D9EBA17"/>
    <w:rsid w:val="6E660275"/>
    <w:rsid w:val="6E98E683"/>
    <w:rsid w:val="6ECC8630"/>
    <w:rsid w:val="6EDF81B3"/>
    <w:rsid w:val="6F1B7AAC"/>
    <w:rsid w:val="6F6B19FC"/>
    <w:rsid w:val="6F6F90E3"/>
    <w:rsid w:val="6F78A9D5"/>
    <w:rsid w:val="6F91E403"/>
    <w:rsid w:val="702345DC"/>
    <w:rsid w:val="712C6781"/>
    <w:rsid w:val="716D5CFF"/>
    <w:rsid w:val="7199C0DC"/>
    <w:rsid w:val="71B898A9"/>
    <w:rsid w:val="71D0F2C0"/>
    <w:rsid w:val="7309B11A"/>
    <w:rsid w:val="73108A4D"/>
    <w:rsid w:val="7330820B"/>
    <w:rsid w:val="7393FD37"/>
    <w:rsid w:val="73C3D5EA"/>
    <w:rsid w:val="741D9E57"/>
    <w:rsid w:val="741DE011"/>
    <w:rsid w:val="741F4C93"/>
    <w:rsid w:val="7464F62C"/>
    <w:rsid w:val="748191D4"/>
    <w:rsid w:val="74A7E36D"/>
    <w:rsid w:val="751CB6F0"/>
    <w:rsid w:val="751D035C"/>
    <w:rsid w:val="759E4470"/>
    <w:rsid w:val="75B293AD"/>
    <w:rsid w:val="761D140D"/>
    <w:rsid w:val="76208525"/>
    <w:rsid w:val="76252C0E"/>
    <w:rsid w:val="76B85737"/>
    <w:rsid w:val="76D9758C"/>
    <w:rsid w:val="775AE373"/>
    <w:rsid w:val="775D423C"/>
    <w:rsid w:val="7762C0B0"/>
    <w:rsid w:val="7793D368"/>
    <w:rsid w:val="77F4623D"/>
    <w:rsid w:val="780B659C"/>
    <w:rsid w:val="7857C4FE"/>
    <w:rsid w:val="788AD74D"/>
    <w:rsid w:val="78D11569"/>
    <w:rsid w:val="78FE157F"/>
    <w:rsid w:val="791ACDB2"/>
    <w:rsid w:val="7942A38E"/>
    <w:rsid w:val="797CE37D"/>
    <w:rsid w:val="79CCD132"/>
    <w:rsid w:val="7A051E76"/>
    <w:rsid w:val="7A533A63"/>
    <w:rsid w:val="7B052B4C"/>
    <w:rsid w:val="7B1A5A90"/>
    <w:rsid w:val="7B6F3A9E"/>
    <w:rsid w:val="7BAD509F"/>
    <w:rsid w:val="7BAE8A74"/>
    <w:rsid w:val="7BCA4740"/>
    <w:rsid w:val="7C8BB666"/>
    <w:rsid w:val="7C95F44F"/>
    <w:rsid w:val="7D25355B"/>
    <w:rsid w:val="7D6EC2A7"/>
    <w:rsid w:val="7D8B5B25"/>
    <w:rsid w:val="7D9FF840"/>
    <w:rsid w:val="7DA1D368"/>
    <w:rsid w:val="7DAF9881"/>
    <w:rsid w:val="7E3603FB"/>
    <w:rsid w:val="7E648F9C"/>
    <w:rsid w:val="7EA56426"/>
    <w:rsid w:val="7EB074A5"/>
    <w:rsid w:val="7EE8B150"/>
    <w:rsid w:val="7F12C868"/>
    <w:rsid w:val="7F524042"/>
    <w:rsid w:val="7F5C372A"/>
    <w:rsid w:val="7F8998D0"/>
    <w:rsid w:val="7FD2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D256A"/>
  <w15:chartTrackingRefBased/>
  <w15:docId w15:val="{6D1FCF82-279B-488F-8111-E034AB00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19E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9E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1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1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1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1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1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1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19E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19E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19E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19E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19E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19E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19E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19E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19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19E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19E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1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1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19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19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19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19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19E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19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19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B68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8CE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6D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E46DF"/>
  </w:style>
  <w:style w:type="paragraph" w:styleId="Footer">
    <w:name w:val="footer"/>
    <w:basedOn w:val="Normal"/>
    <w:link w:val="FooterChar"/>
    <w:uiPriority w:val="99"/>
    <w:unhideWhenUsed/>
    <w:rsid w:val="00CE46D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E46DF"/>
  </w:style>
  <w:style w:type="paragraph" w:styleId="NormalWeb">
    <w:name w:val="Normal (Web)"/>
    <w:basedOn w:val="Normal"/>
    <w:uiPriority w:val="99"/>
    <w:semiHidden/>
    <w:unhideWhenUsed/>
    <w:rsid w:val="00505C3D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A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C24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2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2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8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5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14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3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75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microsoft.com/office/2016/09/relationships/commentsIds" Target="commentsIds.xml" Id="rId13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microsoft.com/office/2011/relationships/commentsExtended" Target="commentsExtended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image" Target="media/image2.gif" Id="rId15" /><Relationship Type="http://schemas.openxmlformats.org/officeDocument/2006/relationships/image" Target="media/image1.jpe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hyperlink" Target="https://www.gettyimages.com.mx/detail/foto/football-player-hanging-in-air-kicking-imagen-libre-de-derechos/1126211922?phrase=sports%20%20conceptual%20soccer" TargetMode="Externa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2" ma:contentTypeDescription="Create a new document." ma:contentTypeScope="" ma:versionID="9a1aaa00f7ea2f3b2f2c1fb26696bd5f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ea2f032be1069355ce68ae491e732f1f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04026-A36D-4A68-A0A2-D971A8D23F25}">
  <ds:schemaRefs>
    <ds:schemaRef ds:uri="http://schemas.microsoft.com/office/2006/metadata/properties"/>
    <ds:schemaRef ds:uri="http://schemas.microsoft.com/office/infopath/2007/PartnerControls"/>
    <ds:schemaRef ds:uri="7235bb5f-9c54-4836-9a7d-55bdb9014e8d"/>
    <ds:schemaRef ds:uri="5a3f88fc-6447-4aea-add4-65b1f7daa905"/>
  </ds:schemaRefs>
</ds:datastoreItem>
</file>

<file path=customXml/itemProps2.xml><?xml version="1.0" encoding="utf-8"?>
<ds:datastoreItem xmlns:ds="http://schemas.openxmlformats.org/officeDocument/2006/customXml" ds:itemID="{6C164152-D7B3-4FF0-881F-9CA04052DA7A}"/>
</file>

<file path=customXml/itemProps3.xml><?xml version="1.0" encoding="utf-8"?>
<ds:datastoreItem xmlns:ds="http://schemas.openxmlformats.org/officeDocument/2006/customXml" ds:itemID="{BB214238-ECBC-44D3-8328-E87A3DFA6B3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Mayara Flausino</dc:creator>
  <keywords/>
  <dc:description/>
  <lastModifiedBy>Tamara Elizabeth Marambio García</lastModifiedBy>
  <revision>80</revision>
  <dcterms:created xsi:type="dcterms:W3CDTF">2025-06-16T18:26:00.0000000Z</dcterms:created>
  <dcterms:modified xsi:type="dcterms:W3CDTF">2025-06-25T20:02:59.2282830Z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